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021F" w:rsidRDefault="0072021F" w:rsidP="0072021F">
      <w:pPr>
        <w:jc w:val="center"/>
        <w:rPr>
          <w:b/>
          <w:bCs/>
          <w:sz w:val="32"/>
          <w:u w:val="single"/>
        </w:rPr>
      </w:pPr>
    </w:p>
    <w:p w:rsidR="0072021F" w:rsidRDefault="0072021F" w:rsidP="0072021F">
      <w:pPr>
        <w:rPr>
          <w:b/>
          <w:bCs/>
          <w:sz w:val="32"/>
          <w:u w:val="single"/>
        </w:rPr>
      </w:pPr>
    </w:p>
    <w:p w:rsidR="0072021F" w:rsidRDefault="0072021F" w:rsidP="0072021F">
      <w:pPr>
        <w:jc w:val="center"/>
        <w:rPr>
          <w:b/>
          <w:bCs/>
          <w:sz w:val="32"/>
          <w:u w:val="single"/>
        </w:rPr>
      </w:pPr>
      <w:r>
        <w:rPr>
          <w:b/>
          <w:bCs/>
          <w:sz w:val="32"/>
          <w:u w:val="single"/>
        </w:rPr>
        <w:t xml:space="preserve">ST. FRANCIS </w:t>
      </w:r>
      <w:proofErr w:type="gramStart"/>
      <w:r>
        <w:rPr>
          <w:b/>
          <w:bCs/>
          <w:sz w:val="32"/>
          <w:u w:val="single"/>
        </w:rPr>
        <w:t>XAVIER  SENIOR</w:t>
      </w:r>
      <w:proofErr w:type="gramEnd"/>
      <w:r>
        <w:rPr>
          <w:b/>
          <w:bCs/>
          <w:sz w:val="32"/>
          <w:u w:val="single"/>
        </w:rPr>
        <w:t xml:space="preserve"> SCHOOL</w:t>
      </w:r>
    </w:p>
    <w:p w:rsidR="0072021F" w:rsidRDefault="0072021F" w:rsidP="0072021F">
      <w:pPr>
        <w:jc w:val="center"/>
        <w:rPr>
          <w:b/>
          <w:bCs/>
          <w:sz w:val="32"/>
          <w:u w:val="single"/>
        </w:rPr>
      </w:pPr>
    </w:p>
    <w:p w:rsidR="0072021F" w:rsidRDefault="0072021F" w:rsidP="0072021F">
      <w:pPr>
        <w:jc w:val="center"/>
        <w:rPr>
          <w:b/>
          <w:bCs/>
          <w:sz w:val="32"/>
          <w:u w:val="single"/>
        </w:rPr>
      </w:pPr>
      <w:r>
        <w:rPr>
          <w:b/>
          <w:bCs/>
          <w:sz w:val="32"/>
          <w:u w:val="single"/>
        </w:rPr>
        <w:t>PARENT STAFF COMMUNICATION POLICY</w:t>
      </w:r>
    </w:p>
    <w:p w:rsidR="0072021F" w:rsidRDefault="0072021F" w:rsidP="0072021F">
      <w:pPr>
        <w:jc w:val="center"/>
        <w:rPr>
          <w:b/>
          <w:bCs/>
          <w:sz w:val="32"/>
          <w:u w:val="single"/>
        </w:rPr>
      </w:pPr>
    </w:p>
    <w:p w:rsidR="0072021F" w:rsidRDefault="0072021F" w:rsidP="0072021F">
      <w:pPr>
        <w:rPr>
          <w:b/>
          <w:bCs/>
          <w:sz w:val="32"/>
          <w:u w:val="single"/>
        </w:rPr>
      </w:pPr>
    </w:p>
    <w:p w:rsidR="0072021F" w:rsidRDefault="0072021F" w:rsidP="0072021F">
      <w:pPr>
        <w:rPr>
          <w:b/>
          <w:bCs/>
          <w:sz w:val="32"/>
          <w:u w:val="single"/>
        </w:rPr>
      </w:pPr>
    </w:p>
    <w:p w:rsidR="0072021F" w:rsidRDefault="0072021F" w:rsidP="0072021F">
      <w:pPr>
        <w:rPr>
          <w:b/>
          <w:bCs/>
          <w:sz w:val="32"/>
          <w:u w:val="single"/>
        </w:rPr>
      </w:pPr>
    </w:p>
    <w:p w:rsidR="0072021F" w:rsidRDefault="0072021F" w:rsidP="0072021F">
      <w:pPr>
        <w:rPr>
          <w:b/>
          <w:bCs/>
          <w:sz w:val="32"/>
          <w:u w:val="single"/>
        </w:rPr>
      </w:pPr>
    </w:p>
    <w:p w:rsidR="0072021F" w:rsidRDefault="0072021F" w:rsidP="0072021F">
      <w:pPr>
        <w:jc w:val="center"/>
        <w:rPr>
          <w:b/>
          <w:bCs/>
          <w:sz w:val="32"/>
          <w:u w:val="single"/>
        </w:rPr>
      </w:pPr>
      <w:r>
        <w:rPr>
          <w:noProof/>
        </w:rPr>
        <w:drawing>
          <wp:inline distT="0" distB="0" distL="0" distR="0">
            <wp:extent cx="1457325" cy="2009775"/>
            <wp:effectExtent l="19050" t="0" r="9525" b="0"/>
            <wp:docPr id="1" name="Picture 1" descr="New SFX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SFX Crest"/>
                    <pic:cNvPicPr>
                      <a:picLocks noChangeAspect="1" noChangeArrowheads="1"/>
                    </pic:cNvPicPr>
                  </pic:nvPicPr>
                  <pic:blipFill>
                    <a:blip r:embed="rId7" cstate="print"/>
                    <a:srcRect/>
                    <a:stretch>
                      <a:fillRect/>
                    </a:stretch>
                  </pic:blipFill>
                  <pic:spPr bwMode="auto">
                    <a:xfrm>
                      <a:off x="0" y="0"/>
                      <a:ext cx="1457325" cy="2009775"/>
                    </a:xfrm>
                    <a:prstGeom prst="rect">
                      <a:avLst/>
                    </a:prstGeom>
                    <a:noFill/>
                    <a:ln w="9525">
                      <a:noFill/>
                      <a:miter lim="800000"/>
                      <a:headEnd/>
                      <a:tailEnd/>
                    </a:ln>
                  </pic:spPr>
                </pic:pic>
              </a:graphicData>
            </a:graphic>
          </wp:inline>
        </w:drawing>
      </w:r>
    </w:p>
    <w:p w:rsidR="0072021F" w:rsidRDefault="0072021F" w:rsidP="0072021F">
      <w:pPr>
        <w:rPr>
          <w:b/>
          <w:bCs/>
          <w:sz w:val="32"/>
          <w:u w:val="single"/>
        </w:rPr>
      </w:pPr>
    </w:p>
    <w:p w:rsidR="0072021F" w:rsidRDefault="0072021F" w:rsidP="0072021F">
      <w:pPr>
        <w:rPr>
          <w:b/>
          <w:bCs/>
          <w:sz w:val="32"/>
          <w:u w:val="single"/>
        </w:rPr>
      </w:pPr>
    </w:p>
    <w:p w:rsidR="0072021F" w:rsidRDefault="0072021F" w:rsidP="0072021F">
      <w:pPr>
        <w:rPr>
          <w:b/>
          <w:bCs/>
          <w:sz w:val="32"/>
        </w:rPr>
      </w:pPr>
    </w:p>
    <w:p w:rsidR="0072021F" w:rsidRDefault="0072021F" w:rsidP="0072021F">
      <w:pPr>
        <w:pStyle w:val="Heading1"/>
        <w:rPr>
          <w:u w:val="single"/>
        </w:rPr>
      </w:pPr>
    </w:p>
    <w:p w:rsidR="0072021F" w:rsidRPr="00094CF9" w:rsidRDefault="0072021F" w:rsidP="0072021F">
      <w:pPr>
        <w:pStyle w:val="Heading1"/>
        <w:jc w:val="center"/>
        <w:rPr>
          <w:b w:val="0"/>
          <w:i/>
        </w:rPr>
      </w:pPr>
      <w:r w:rsidRPr="00094CF9">
        <w:rPr>
          <w:b w:val="0"/>
          <w:i/>
        </w:rPr>
        <w:t>This</w:t>
      </w:r>
      <w:r>
        <w:rPr>
          <w:b w:val="0"/>
          <w:i/>
        </w:rPr>
        <w:t xml:space="preserve"> policy was ratified in 2018</w:t>
      </w:r>
    </w:p>
    <w:p w:rsidR="0072021F" w:rsidRPr="00094CF9" w:rsidRDefault="0072021F" w:rsidP="0072021F">
      <w:pPr>
        <w:pStyle w:val="Heading1"/>
        <w:jc w:val="center"/>
        <w:rPr>
          <w:b w:val="0"/>
          <w:i/>
        </w:rPr>
      </w:pPr>
      <w:r w:rsidRPr="00094CF9">
        <w:rPr>
          <w:b w:val="0"/>
          <w:i/>
        </w:rPr>
        <w:t>R</w:t>
      </w:r>
      <w:r>
        <w:rPr>
          <w:b w:val="0"/>
          <w:i/>
        </w:rPr>
        <w:t>evised:   December 2022</w:t>
      </w:r>
    </w:p>
    <w:p w:rsidR="0072021F" w:rsidRPr="00094CF9" w:rsidRDefault="0072021F" w:rsidP="0072021F">
      <w:pPr>
        <w:jc w:val="center"/>
        <w:rPr>
          <w:bCs/>
          <w:i/>
          <w:sz w:val="32"/>
        </w:rPr>
      </w:pPr>
      <w:r w:rsidRPr="00094CF9">
        <w:rPr>
          <w:bCs/>
          <w:i/>
          <w:sz w:val="32"/>
        </w:rPr>
        <w:t xml:space="preserve">Next Review Date: </w:t>
      </w:r>
      <w:r>
        <w:rPr>
          <w:bCs/>
          <w:i/>
          <w:sz w:val="32"/>
        </w:rPr>
        <w:t>December 2024</w:t>
      </w:r>
      <w:r w:rsidRPr="00094CF9">
        <w:rPr>
          <w:bCs/>
          <w:i/>
          <w:sz w:val="32"/>
        </w:rPr>
        <w:t xml:space="preserve"> </w:t>
      </w:r>
    </w:p>
    <w:p w:rsidR="0072021F" w:rsidRDefault="0072021F" w:rsidP="0072021F">
      <w:pPr>
        <w:rPr>
          <w:b/>
          <w:bCs/>
          <w:sz w:val="32"/>
        </w:rPr>
      </w:pPr>
    </w:p>
    <w:p w:rsidR="0072021F" w:rsidRDefault="0072021F" w:rsidP="0072021F"/>
    <w:p w:rsidR="0072021F" w:rsidRDefault="0072021F" w:rsidP="0072021F"/>
    <w:p w:rsidR="0072021F" w:rsidRDefault="0072021F" w:rsidP="0072021F"/>
    <w:p w:rsidR="0072021F" w:rsidRDefault="0072021F" w:rsidP="0072021F"/>
    <w:p w:rsidR="0072021F" w:rsidRDefault="0072021F" w:rsidP="0072021F"/>
    <w:p w:rsidR="0072021F" w:rsidRDefault="0072021F" w:rsidP="0072021F"/>
    <w:p w:rsidR="0072021F" w:rsidRDefault="0072021F" w:rsidP="0072021F"/>
    <w:p w:rsidR="0072021F" w:rsidRDefault="0072021F" w:rsidP="001D7358">
      <w:pPr>
        <w:spacing w:before="240"/>
        <w:ind w:left="1440"/>
        <w:rPr>
          <w:rFonts w:ascii="Verdana" w:hAnsi="Verdana" w:cs="Calibri"/>
          <w:b/>
          <w:bCs/>
          <w:sz w:val="32"/>
          <w:szCs w:val="32"/>
          <w:lang w:val="en-IE" w:eastAsia="en-IE"/>
        </w:rPr>
      </w:pPr>
    </w:p>
    <w:p w:rsidR="0072021F" w:rsidRDefault="0072021F" w:rsidP="001D7358">
      <w:pPr>
        <w:spacing w:before="240"/>
        <w:ind w:left="1440"/>
        <w:rPr>
          <w:rFonts w:ascii="Verdana" w:hAnsi="Verdana" w:cs="Calibri"/>
          <w:b/>
          <w:bCs/>
          <w:sz w:val="32"/>
          <w:szCs w:val="32"/>
          <w:lang w:val="en-IE" w:eastAsia="en-IE"/>
        </w:rPr>
      </w:pPr>
    </w:p>
    <w:p w:rsidR="0072021F" w:rsidRDefault="0072021F" w:rsidP="001D7358">
      <w:pPr>
        <w:spacing w:before="240"/>
        <w:ind w:left="1440"/>
        <w:rPr>
          <w:rFonts w:ascii="Verdana" w:hAnsi="Verdana" w:cs="Calibri"/>
          <w:b/>
          <w:bCs/>
          <w:sz w:val="32"/>
          <w:szCs w:val="32"/>
          <w:lang w:val="en-IE" w:eastAsia="en-IE"/>
        </w:rPr>
      </w:pPr>
    </w:p>
    <w:p w:rsidR="0072021F" w:rsidRDefault="0072021F" w:rsidP="001D7358">
      <w:pPr>
        <w:spacing w:before="240"/>
        <w:ind w:left="1440"/>
        <w:rPr>
          <w:rFonts w:ascii="Verdana" w:hAnsi="Verdana" w:cs="Calibri"/>
          <w:b/>
          <w:bCs/>
          <w:sz w:val="32"/>
          <w:szCs w:val="32"/>
          <w:lang w:val="en-IE" w:eastAsia="en-IE"/>
        </w:rPr>
      </w:pPr>
    </w:p>
    <w:p w:rsidR="0072021F" w:rsidRDefault="0072021F" w:rsidP="001D7358">
      <w:pPr>
        <w:spacing w:before="240"/>
        <w:ind w:left="1440"/>
        <w:rPr>
          <w:rFonts w:ascii="Verdana" w:hAnsi="Verdana" w:cs="Calibri"/>
          <w:b/>
          <w:bCs/>
          <w:sz w:val="32"/>
          <w:szCs w:val="32"/>
          <w:lang w:val="en-IE" w:eastAsia="en-IE"/>
        </w:rPr>
      </w:pPr>
    </w:p>
    <w:p w:rsidR="00F53382" w:rsidRPr="001D7358" w:rsidRDefault="001D7358" w:rsidP="001D7358">
      <w:pPr>
        <w:spacing w:before="240"/>
        <w:ind w:left="1440"/>
        <w:rPr>
          <w:rFonts w:ascii="Verdana" w:hAnsi="Verdana" w:cs="Calibri"/>
          <w:b/>
          <w:bCs/>
          <w:sz w:val="32"/>
          <w:szCs w:val="32"/>
          <w:lang w:val="en-IE" w:eastAsia="en-IE"/>
        </w:rPr>
      </w:pPr>
      <w:r>
        <w:rPr>
          <w:rFonts w:ascii="Verdana" w:hAnsi="Verdana" w:cs="Calibri"/>
          <w:b/>
          <w:bCs/>
          <w:sz w:val="32"/>
          <w:szCs w:val="32"/>
          <w:lang w:val="en-IE" w:eastAsia="en-IE"/>
        </w:rPr>
        <w:lastRenderedPageBreak/>
        <w:t xml:space="preserve">     </w:t>
      </w:r>
      <w:r w:rsidR="00F53382" w:rsidRPr="001D7358">
        <w:rPr>
          <w:rFonts w:ascii="Verdana" w:hAnsi="Verdana" w:cs="Calibri"/>
          <w:b/>
          <w:bCs/>
          <w:sz w:val="32"/>
          <w:szCs w:val="32"/>
          <w:lang w:val="en-IE" w:eastAsia="en-IE"/>
        </w:rPr>
        <w:t>Parent/Staff Communication Policy</w:t>
      </w:r>
    </w:p>
    <w:p w:rsidR="00F53382" w:rsidRDefault="00F53382" w:rsidP="00F53382">
      <w:pPr>
        <w:jc w:val="both"/>
        <w:rPr>
          <w:rFonts w:ascii="Verdana" w:hAnsi="Verdana" w:cs="Calibri"/>
          <w:b/>
          <w:bCs/>
          <w:sz w:val="22"/>
          <w:szCs w:val="22"/>
          <w:lang w:val="en-IE" w:eastAsia="en-IE"/>
        </w:rPr>
      </w:pPr>
    </w:p>
    <w:p w:rsidR="00F53382" w:rsidRPr="0072021F" w:rsidRDefault="0072021F" w:rsidP="00F53382">
      <w:pPr>
        <w:spacing w:before="120"/>
        <w:jc w:val="both"/>
        <w:rPr>
          <w:sz w:val="25"/>
          <w:szCs w:val="25"/>
          <w:lang w:val="en-IE" w:eastAsia="en-IE"/>
        </w:rPr>
      </w:pPr>
      <w:r>
        <w:rPr>
          <w:b/>
          <w:bCs/>
          <w:sz w:val="25"/>
          <w:szCs w:val="25"/>
          <w:lang w:val="en-IE" w:eastAsia="en-IE"/>
        </w:rPr>
        <w:t>1.</w:t>
      </w:r>
      <w:r w:rsidR="00F53382" w:rsidRPr="0072021F">
        <w:rPr>
          <w:b/>
          <w:bCs/>
          <w:sz w:val="25"/>
          <w:szCs w:val="25"/>
          <w:lang w:val="en-IE" w:eastAsia="en-IE"/>
        </w:rPr>
        <w:t xml:space="preserve"> Introductory Statement</w:t>
      </w:r>
    </w:p>
    <w:p w:rsidR="00F53382" w:rsidRPr="0072021F" w:rsidRDefault="00F53382" w:rsidP="0072021F">
      <w:pPr>
        <w:spacing w:before="120"/>
        <w:jc w:val="both"/>
        <w:rPr>
          <w:sz w:val="25"/>
          <w:szCs w:val="25"/>
          <w:lang w:val="en-IE" w:eastAsia="en-IE"/>
        </w:rPr>
      </w:pPr>
      <w:r w:rsidRPr="0072021F">
        <w:rPr>
          <w:sz w:val="25"/>
          <w:szCs w:val="25"/>
          <w:lang w:val="en-IE" w:eastAsia="en-IE"/>
        </w:rPr>
        <w:t>This polic</w:t>
      </w:r>
      <w:r w:rsidR="001D7358" w:rsidRPr="0072021F">
        <w:rPr>
          <w:sz w:val="25"/>
          <w:szCs w:val="25"/>
          <w:lang w:val="en-IE" w:eastAsia="en-IE"/>
        </w:rPr>
        <w:t>y was developed by the staff</w:t>
      </w:r>
      <w:r w:rsidRPr="0072021F">
        <w:rPr>
          <w:sz w:val="25"/>
          <w:szCs w:val="25"/>
          <w:lang w:val="en-IE" w:eastAsia="en-IE"/>
        </w:rPr>
        <w:t xml:space="preserve">, the Board of Management and the Parents’ Association in the school year 2017/18. Its purpose is to provide information and guidelines to parents and staff on parent/teacher meetings and parent/staff communication. The family and home are central to the social and intellectual development of the child and the nurturing of good, moral values. The school and the family strive to be mutually supportive and respectful of each other so that the child’s education is at the centre of all our endeavours where we aim to work for the benefit of the child </w:t>
      </w:r>
    </w:p>
    <w:p w:rsidR="00F53382" w:rsidRPr="0072021F" w:rsidRDefault="00F53382" w:rsidP="00F53382">
      <w:pPr>
        <w:rPr>
          <w:sz w:val="25"/>
          <w:szCs w:val="25"/>
          <w:lang w:val="en-IE" w:eastAsia="en-IE"/>
        </w:rPr>
      </w:pPr>
      <w:proofErr w:type="gramStart"/>
      <w:r w:rsidRPr="0072021F">
        <w:rPr>
          <w:sz w:val="25"/>
          <w:szCs w:val="25"/>
          <w:lang w:val="en-IE" w:eastAsia="en-IE"/>
        </w:rPr>
        <w:t>and</w:t>
      </w:r>
      <w:proofErr w:type="gramEnd"/>
      <w:r w:rsidRPr="0072021F">
        <w:rPr>
          <w:sz w:val="25"/>
          <w:szCs w:val="25"/>
          <w:lang w:val="en-IE" w:eastAsia="en-IE"/>
        </w:rPr>
        <w:t xml:space="preserve"> their learning. </w:t>
      </w:r>
      <w:r w:rsidRPr="0072021F">
        <w:rPr>
          <w:sz w:val="25"/>
          <w:szCs w:val="25"/>
          <w:lang w:val="en-IE" w:eastAsia="en-IE"/>
        </w:rPr>
        <w:br/>
      </w:r>
    </w:p>
    <w:p w:rsidR="00F53382" w:rsidRPr="0072021F" w:rsidRDefault="00F53382" w:rsidP="00F53382">
      <w:pPr>
        <w:rPr>
          <w:sz w:val="25"/>
          <w:szCs w:val="25"/>
          <w:lang w:val="en-IE" w:eastAsia="en-IE"/>
        </w:rPr>
      </w:pPr>
    </w:p>
    <w:p w:rsidR="00F53382" w:rsidRPr="0072021F" w:rsidRDefault="0072021F" w:rsidP="00F53382">
      <w:pPr>
        <w:jc w:val="both"/>
        <w:rPr>
          <w:sz w:val="25"/>
          <w:szCs w:val="25"/>
        </w:rPr>
      </w:pPr>
      <w:r>
        <w:rPr>
          <w:b/>
          <w:sz w:val="25"/>
          <w:szCs w:val="25"/>
        </w:rPr>
        <w:t>2.</w:t>
      </w:r>
      <w:r w:rsidR="00F53382" w:rsidRPr="0072021F">
        <w:rPr>
          <w:b/>
          <w:sz w:val="25"/>
          <w:szCs w:val="25"/>
        </w:rPr>
        <w:t xml:space="preserve">  </w:t>
      </w:r>
      <w:r w:rsidR="00F53382" w:rsidRPr="0072021F">
        <w:rPr>
          <w:sz w:val="25"/>
          <w:szCs w:val="25"/>
        </w:rPr>
        <w:t>The Board recognises that a good open relationship with mutual respect between parents and teachers is of vital importance in promoting the proper development of each child in the school.  It is important that parents and teachers communicate in a friendly and open fashion and always in an atmosphere of mutual respect. To promote this relationship in a positive and professional way, the Board sets out the following principles in relation to appropriate communication:-</w:t>
      </w:r>
    </w:p>
    <w:p w:rsidR="00F53382" w:rsidRPr="0072021F" w:rsidRDefault="00F53382" w:rsidP="00F53382">
      <w:pPr>
        <w:pStyle w:val="BodyText2"/>
        <w:jc w:val="both"/>
        <w:rPr>
          <w:i w:val="0"/>
          <w:iCs w:val="0"/>
          <w:sz w:val="25"/>
          <w:szCs w:val="25"/>
        </w:rPr>
      </w:pPr>
    </w:p>
    <w:p w:rsidR="0072021F" w:rsidRDefault="0072021F" w:rsidP="00F53382">
      <w:pPr>
        <w:ind w:firstLine="360"/>
        <w:rPr>
          <w:b/>
          <w:bCs/>
          <w:sz w:val="25"/>
          <w:szCs w:val="25"/>
          <w:lang w:val="en-IE" w:eastAsia="en-IE"/>
        </w:rPr>
      </w:pPr>
    </w:p>
    <w:p w:rsidR="00F53382" w:rsidRPr="0072021F" w:rsidRDefault="00F53382" w:rsidP="00F53382">
      <w:pPr>
        <w:ind w:firstLine="360"/>
        <w:rPr>
          <w:b/>
          <w:bCs/>
          <w:sz w:val="25"/>
          <w:szCs w:val="25"/>
          <w:lang w:val="en-IE" w:eastAsia="en-IE"/>
        </w:rPr>
      </w:pPr>
      <w:r w:rsidRPr="0072021F">
        <w:rPr>
          <w:b/>
          <w:bCs/>
          <w:sz w:val="25"/>
          <w:szCs w:val="25"/>
          <w:lang w:val="en-IE" w:eastAsia="en-IE"/>
        </w:rPr>
        <w:t xml:space="preserve">2.1 Parents are encouraged to: </w:t>
      </w:r>
      <w:r w:rsidRPr="0072021F">
        <w:rPr>
          <w:sz w:val="25"/>
          <w:szCs w:val="25"/>
          <w:lang w:val="en-IE" w:eastAsia="en-IE"/>
        </w:rPr>
        <w:br/>
      </w:r>
    </w:p>
    <w:p w:rsidR="00F53382" w:rsidRPr="0072021F" w:rsidRDefault="00F53382" w:rsidP="00F53382">
      <w:pPr>
        <w:numPr>
          <w:ilvl w:val="0"/>
          <w:numId w:val="1"/>
        </w:numPr>
        <w:jc w:val="both"/>
        <w:textAlignment w:val="baseline"/>
        <w:rPr>
          <w:sz w:val="25"/>
          <w:szCs w:val="25"/>
          <w:lang w:val="en-IE" w:eastAsia="en-IE"/>
        </w:rPr>
      </w:pPr>
      <w:r w:rsidRPr="0072021F">
        <w:rPr>
          <w:sz w:val="25"/>
          <w:szCs w:val="25"/>
          <w:lang w:val="en-IE" w:eastAsia="en-IE"/>
        </w:rPr>
        <w:t>Develop close links with the school.</w:t>
      </w:r>
    </w:p>
    <w:p w:rsidR="00F53382" w:rsidRPr="0072021F" w:rsidRDefault="00F53382" w:rsidP="00F53382">
      <w:pPr>
        <w:numPr>
          <w:ilvl w:val="0"/>
          <w:numId w:val="1"/>
        </w:numPr>
        <w:jc w:val="both"/>
        <w:textAlignment w:val="baseline"/>
        <w:rPr>
          <w:sz w:val="25"/>
          <w:szCs w:val="25"/>
          <w:lang w:val="en-IE" w:eastAsia="en-IE"/>
        </w:rPr>
      </w:pPr>
      <w:r w:rsidRPr="0072021F">
        <w:rPr>
          <w:sz w:val="25"/>
          <w:szCs w:val="25"/>
          <w:lang w:val="en-IE" w:eastAsia="en-IE"/>
        </w:rPr>
        <w:t>Collaborate with the school in developing the full potential of their children.</w:t>
      </w:r>
    </w:p>
    <w:p w:rsidR="00F53382" w:rsidRPr="0072021F" w:rsidRDefault="00F53382" w:rsidP="00F53382">
      <w:pPr>
        <w:numPr>
          <w:ilvl w:val="0"/>
          <w:numId w:val="1"/>
        </w:numPr>
        <w:jc w:val="both"/>
        <w:textAlignment w:val="baseline"/>
        <w:rPr>
          <w:sz w:val="25"/>
          <w:szCs w:val="25"/>
          <w:lang w:val="en-IE" w:eastAsia="en-IE"/>
        </w:rPr>
      </w:pPr>
      <w:r w:rsidRPr="0072021F">
        <w:rPr>
          <w:sz w:val="25"/>
          <w:szCs w:val="25"/>
          <w:lang w:val="en-IE" w:eastAsia="en-IE"/>
        </w:rPr>
        <w:t>Participate in meetings in a positive and respectful manner, acknowledging the professional role of all staff members in the school.</w:t>
      </w:r>
    </w:p>
    <w:p w:rsidR="00F53382" w:rsidRPr="0072021F" w:rsidRDefault="00F53382" w:rsidP="00F53382">
      <w:pPr>
        <w:numPr>
          <w:ilvl w:val="0"/>
          <w:numId w:val="1"/>
        </w:numPr>
        <w:jc w:val="both"/>
        <w:textAlignment w:val="baseline"/>
        <w:rPr>
          <w:sz w:val="25"/>
          <w:szCs w:val="25"/>
          <w:lang w:val="en-IE" w:eastAsia="en-IE"/>
        </w:rPr>
      </w:pPr>
      <w:r w:rsidRPr="0072021F">
        <w:rPr>
          <w:sz w:val="25"/>
          <w:szCs w:val="25"/>
          <w:lang w:val="en-IE" w:eastAsia="en-IE"/>
        </w:rPr>
        <w:t>Become actively involved in the Parents’ Association.</w:t>
      </w:r>
    </w:p>
    <w:p w:rsidR="00F53382" w:rsidRPr="0072021F" w:rsidRDefault="00F53382" w:rsidP="00F53382">
      <w:pPr>
        <w:numPr>
          <w:ilvl w:val="0"/>
          <w:numId w:val="1"/>
        </w:numPr>
        <w:jc w:val="both"/>
        <w:textAlignment w:val="baseline"/>
        <w:rPr>
          <w:sz w:val="25"/>
          <w:szCs w:val="25"/>
          <w:lang w:val="en-IE" w:eastAsia="en-IE"/>
        </w:rPr>
      </w:pPr>
      <w:r w:rsidRPr="0072021F">
        <w:rPr>
          <w:sz w:val="25"/>
          <w:szCs w:val="25"/>
          <w:lang w:val="en-IE" w:eastAsia="en-IE"/>
        </w:rPr>
        <w:t>Participate in relevant policy and decision-making processes.</w:t>
      </w:r>
    </w:p>
    <w:p w:rsidR="00F53382" w:rsidRPr="0072021F" w:rsidRDefault="00F53382" w:rsidP="00F53382">
      <w:pPr>
        <w:numPr>
          <w:ilvl w:val="0"/>
          <w:numId w:val="1"/>
        </w:numPr>
        <w:jc w:val="both"/>
        <w:textAlignment w:val="baseline"/>
        <w:rPr>
          <w:sz w:val="25"/>
          <w:szCs w:val="25"/>
          <w:lang w:val="en-IE" w:eastAsia="en-IE"/>
        </w:rPr>
      </w:pPr>
      <w:r w:rsidRPr="0072021F">
        <w:rPr>
          <w:sz w:val="25"/>
          <w:szCs w:val="25"/>
          <w:lang w:val="en-IE" w:eastAsia="en-IE"/>
        </w:rPr>
        <w:t xml:space="preserve">Ensure that any change of address or </w:t>
      </w:r>
      <w:proofErr w:type="gramStart"/>
      <w:r w:rsidRPr="0072021F">
        <w:rPr>
          <w:sz w:val="25"/>
          <w:szCs w:val="25"/>
          <w:lang w:val="en-IE" w:eastAsia="en-IE"/>
        </w:rPr>
        <w:t>change of phone numbers are</w:t>
      </w:r>
      <w:proofErr w:type="gramEnd"/>
      <w:r w:rsidRPr="0072021F">
        <w:rPr>
          <w:sz w:val="25"/>
          <w:szCs w:val="25"/>
          <w:lang w:val="en-IE" w:eastAsia="en-IE"/>
        </w:rPr>
        <w:t xml:space="preserve"> communicated to the school secretary.</w:t>
      </w:r>
    </w:p>
    <w:p w:rsidR="00F53382" w:rsidRPr="0072021F" w:rsidRDefault="00F53382" w:rsidP="00F53382">
      <w:pPr>
        <w:numPr>
          <w:ilvl w:val="0"/>
          <w:numId w:val="1"/>
        </w:numPr>
        <w:jc w:val="both"/>
        <w:textAlignment w:val="baseline"/>
        <w:rPr>
          <w:sz w:val="25"/>
          <w:szCs w:val="25"/>
          <w:lang w:val="en-IE" w:eastAsia="en-IE"/>
        </w:rPr>
      </w:pPr>
      <w:r w:rsidRPr="0072021F">
        <w:rPr>
          <w:sz w:val="25"/>
          <w:szCs w:val="25"/>
          <w:lang w:val="en-IE" w:eastAsia="en-IE"/>
        </w:rPr>
        <w:t>Share the responsibility of seeing that the school remains true to its ethos, values and distinctive character.</w:t>
      </w:r>
    </w:p>
    <w:p w:rsidR="0072021F" w:rsidRDefault="00F53382" w:rsidP="00F53382">
      <w:pPr>
        <w:ind w:left="360"/>
        <w:jc w:val="both"/>
        <w:rPr>
          <w:b/>
          <w:bCs/>
          <w:sz w:val="25"/>
          <w:szCs w:val="25"/>
          <w:lang w:val="en-IE" w:eastAsia="en-IE"/>
        </w:rPr>
      </w:pPr>
      <w:r w:rsidRPr="0072021F">
        <w:rPr>
          <w:sz w:val="25"/>
          <w:szCs w:val="25"/>
          <w:lang w:val="en-IE" w:eastAsia="en-IE"/>
        </w:rPr>
        <w:br/>
      </w:r>
    </w:p>
    <w:p w:rsidR="00F53382" w:rsidRPr="0072021F" w:rsidRDefault="00F53382" w:rsidP="00F53382">
      <w:pPr>
        <w:ind w:left="360"/>
        <w:jc w:val="both"/>
        <w:rPr>
          <w:b/>
          <w:bCs/>
          <w:sz w:val="25"/>
          <w:szCs w:val="25"/>
          <w:lang w:val="en-IE" w:eastAsia="en-IE"/>
        </w:rPr>
      </w:pPr>
      <w:r w:rsidRPr="0072021F">
        <w:rPr>
          <w:b/>
          <w:bCs/>
          <w:sz w:val="25"/>
          <w:szCs w:val="25"/>
          <w:lang w:val="en-IE" w:eastAsia="en-IE"/>
        </w:rPr>
        <w:t xml:space="preserve">2.2 Staff </w:t>
      </w:r>
      <w:proofErr w:type="gramStart"/>
      <w:r w:rsidRPr="0072021F">
        <w:rPr>
          <w:b/>
          <w:bCs/>
          <w:sz w:val="25"/>
          <w:szCs w:val="25"/>
          <w:lang w:val="en-IE" w:eastAsia="en-IE"/>
        </w:rPr>
        <w:t>are</w:t>
      </w:r>
      <w:proofErr w:type="gramEnd"/>
      <w:r w:rsidRPr="0072021F">
        <w:rPr>
          <w:b/>
          <w:bCs/>
          <w:sz w:val="25"/>
          <w:szCs w:val="25"/>
          <w:lang w:val="en-IE" w:eastAsia="en-IE"/>
        </w:rPr>
        <w:t xml:space="preserve"> encouraged to:</w:t>
      </w:r>
    </w:p>
    <w:p w:rsidR="00F53382" w:rsidRPr="0072021F" w:rsidRDefault="00F53382" w:rsidP="00F53382">
      <w:pPr>
        <w:jc w:val="both"/>
        <w:rPr>
          <w:b/>
          <w:bCs/>
          <w:sz w:val="25"/>
          <w:szCs w:val="25"/>
          <w:lang w:val="en-IE" w:eastAsia="en-IE"/>
        </w:rPr>
      </w:pPr>
    </w:p>
    <w:p w:rsidR="00F53382" w:rsidRPr="0072021F" w:rsidRDefault="00F53382" w:rsidP="00F53382">
      <w:pPr>
        <w:pStyle w:val="ListParagraph"/>
        <w:numPr>
          <w:ilvl w:val="0"/>
          <w:numId w:val="9"/>
        </w:numPr>
        <w:jc w:val="both"/>
        <w:rPr>
          <w:bCs/>
          <w:sz w:val="25"/>
          <w:szCs w:val="25"/>
          <w:lang w:val="en-IE" w:eastAsia="en-IE"/>
        </w:rPr>
      </w:pPr>
      <w:r w:rsidRPr="0072021F">
        <w:rPr>
          <w:bCs/>
          <w:sz w:val="25"/>
          <w:szCs w:val="25"/>
          <w:lang w:val="en-IE" w:eastAsia="en-IE"/>
        </w:rPr>
        <w:t>Engage in any meetings with parents in a positive, professional and respectful manner.</w:t>
      </w:r>
    </w:p>
    <w:p w:rsidR="00F53382" w:rsidRPr="0072021F" w:rsidRDefault="00F53382" w:rsidP="00F53382">
      <w:pPr>
        <w:pStyle w:val="ListParagraph"/>
        <w:numPr>
          <w:ilvl w:val="0"/>
          <w:numId w:val="9"/>
        </w:numPr>
        <w:jc w:val="both"/>
        <w:rPr>
          <w:bCs/>
          <w:sz w:val="25"/>
          <w:szCs w:val="25"/>
          <w:lang w:val="en-IE" w:eastAsia="en-IE"/>
        </w:rPr>
      </w:pPr>
      <w:r w:rsidRPr="0072021F">
        <w:rPr>
          <w:bCs/>
          <w:sz w:val="25"/>
          <w:szCs w:val="25"/>
          <w:lang w:val="en-IE" w:eastAsia="en-IE"/>
        </w:rPr>
        <w:t>Collaborate with parents in an open two-way communication so that both parties are working together to develop the full potential of the pupil.</w:t>
      </w:r>
    </w:p>
    <w:p w:rsidR="00F53382" w:rsidRPr="0072021F" w:rsidRDefault="00F53382" w:rsidP="00F53382">
      <w:pPr>
        <w:pStyle w:val="ListParagraph"/>
        <w:numPr>
          <w:ilvl w:val="0"/>
          <w:numId w:val="9"/>
        </w:numPr>
        <w:jc w:val="both"/>
        <w:rPr>
          <w:bCs/>
          <w:sz w:val="25"/>
          <w:szCs w:val="25"/>
          <w:lang w:val="en-IE" w:eastAsia="en-IE"/>
        </w:rPr>
      </w:pPr>
      <w:r w:rsidRPr="0072021F">
        <w:rPr>
          <w:bCs/>
          <w:sz w:val="25"/>
          <w:szCs w:val="25"/>
          <w:lang w:val="en-IE" w:eastAsia="en-IE"/>
        </w:rPr>
        <w:t>Follow up on all agreed communication and actions.</w:t>
      </w:r>
    </w:p>
    <w:p w:rsidR="00F53382" w:rsidRPr="0072021F" w:rsidRDefault="00F53382" w:rsidP="00F53382">
      <w:pPr>
        <w:numPr>
          <w:ilvl w:val="0"/>
          <w:numId w:val="9"/>
        </w:numPr>
        <w:jc w:val="both"/>
        <w:textAlignment w:val="baseline"/>
        <w:rPr>
          <w:sz w:val="25"/>
          <w:szCs w:val="25"/>
          <w:lang w:val="en-IE" w:eastAsia="en-IE"/>
        </w:rPr>
      </w:pPr>
      <w:r w:rsidRPr="0072021F">
        <w:rPr>
          <w:sz w:val="25"/>
          <w:szCs w:val="25"/>
          <w:lang w:val="en-IE" w:eastAsia="en-IE"/>
        </w:rPr>
        <w:t>Be committed to the school remaining true to its ethos, values and distinctive character.</w:t>
      </w:r>
    </w:p>
    <w:p w:rsidR="00F53382" w:rsidRPr="0072021F" w:rsidRDefault="00F53382" w:rsidP="00F53382">
      <w:pPr>
        <w:pStyle w:val="ListParagraph"/>
        <w:jc w:val="both"/>
        <w:rPr>
          <w:bCs/>
          <w:sz w:val="25"/>
          <w:szCs w:val="25"/>
          <w:lang w:val="en-IE" w:eastAsia="en-IE"/>
        </w:rPr>
      </w:pPr>
    </w:p>
    <w:p w:rsidR="0072021F" w:rsidRDefault="0072021F" w:rsidP="00F53382">
      <w:pPr>
        <w:pStyle w:val="ListParagraph"/>
        <w:jc w:val="both"/>
        <w:rPr>
          <w:bCs/>
          <w:sz w:val="25"/>
          <w:szCs w:val="25"/>
          <w:lang w:val="en-IE" w:eastAsia="en-IE"/>
        </w:rPr>
      </w:pPr>
    </w:p>
    <w:p w:rsidR="0072021F" w:rsidRPr="0072021F" w:rsidRDefault="0072021F" w:rsidP="00F53382">
      <w:pPr>
        <w:pStyle w:val="ListParagraph"/>
        <w:jc w:val="both"/>
        <w:rPr>
          <w:bCs/>
          <w:sz w:val="25"/>
          <w:szCs w:val="25"/>
          <w:lang w:val="en-IE" w:eastAsia="en-IE"/>
        </w:rPr>
      </w:pPr>
    </w:p>
    <w:p w:rsidR="00F53382" w:rsidRPr="0072021F" w:rsidRDefault="00F53382" w:rsidP="00F53382">
      <w:pPr>
        <w:jc w:val="both"/>
        <w:rPr>
          <w:sz w:val="10"/>
          <w:szCs w:val="10"/>
          <w:lang w:val="en-IE" w:eastAsia="en-IE"/>
        </w:rPr>
      </w:pPr>
      <w:r w:rsidRPr="0072021F">
        <w:rPr>
          <w:b/>
          <w:bCs/>
          <w:sz w:val="25"/>
          <w:szCs w:val="25"/>
          <w:lang w:val="en-IE" w:eastAsia="en-IE"/>
        </w:rPr>
        <w:t>3.0 Structures in place to facilitate Communication and Consultation with Parents</w:t>
      </w:r>
      <w:r w:rsidRPr="0072021F">
        <w:rPr>
          <w:sz w:val="25"/>
          <w:szCs w:val="25"/>
          <w:lang w:val="en-IE" w:eastAsia="en-IE"/>
        </w:rPr>
        <w:br/>
      </w:r>
    </w:p>
    <w:p w:rsidR="00F53382" w:rsidRPr="0072021F" w:rsidRDefault="00F53382" w:rsidP="0072021F">
      <w:pPr>
        <w:numPr>
          <w:ilvl w:val="0"/>
          <w:numId w:val="2"/>
        </w:numPr>
        <w:spacing w:line="360" w:lineRule="auto"/>
        <w:ind w:left="714" w:hanging="357"/>
        <w:jc w:val="both"/>
        <w:rPr>
          <w:sz w:val="25"/>
          <w:szCs w:val="25"/>
        </w:rPr>
      </w:pPr>
      <w:r w:rsidRPr="0072021F">
        <w:rPr>
          <w:sz w:val="25"/>
          <w:szCs w:val="25"/>
        </w:rPr>
        <w:t>Meeting for parents of incoming 3</w:t>
      </w:r>
      <w:r w:rsidRPr="0072021F">
        <w:rPr>
          <w:sz w:val="25"/>
          <w:szCs w:val="25"/>
          <w:vertAlign w:val="superscript"/>
        </w:rPr>
        <w:t>rd</w:t>
      </w:r>
      <w:r w:rsidRPr="0072021F">
        <w:rPr>
          <w:sz w:val="25"/>
          <w:szCs w:val="25"/>
        </w:rPr>
        <w:t xml:space="preserve"> Class takes place</w:t>
      </w:r>
      <w:r w:rsidR="00B96845" w:rsidRPr="0072021F">
        <w:rPr>
          <w:sz w:val="25"/>
          <w:szCs w:val="25"/>
        </w:rPr>
        <w:t xml:space="preserve"> </w:t>
      </w:r>
      <w:r w:rsidRPr="0072021F">
        <w:rPr>
          <w:sz w:val="25"/>
          <w:szCs w:val="25"/>
        </w:rPr>
        <w:t>June</w:t>
      </w:r>
      <w:r w:rsidR="0072021F" w:rsidRPr="0072021F">
        <w:rPr>
          <w:sz w:val="25"/>
          <w:szCs w:val="25"/>
        </w:rPr>
        <w:t xml:space="preserve"> and September each year</w:t>
      </w:r>
      <w:r w:rsidRPr="0072021F">
        <w:rPr>
          <w:sz w:val="25"/>
          <w:szCs w:val="25"/>
        </w:rPr>
        <w:t>.</w:t>
      </w:r>
    </w:p>
    <w:p w:rsidR="00F53382" w:rsidRPr="0072021F" w:rsidRDefault="00F53382" w:rsidP="0072021F">
      <w:pPr>
        <w:numPr>
          <w:ilvl w:val="0"/>
          <w:numId w:val="2"/>
        </w:numPr>
        <w:spacing w:line="360" w:lineRule="auto"/>
        <w:ind w:left="714" w:hanging="357"/>
        <w:jc w:val="both"/>
        <w:rPr>
          <w:sz w:val="25"/>
          <w:szCs w:val="25"/>
        </w:rPr>
      </w:pPr>
      <w:r w:rsidRPr="0072021F">
        <w:rPr>
          <w:sz w:val="25"/>
          <w:szCs w:val="25"/>
        </w:rPr>
        <w:t>Formal Parent/Teacher Meetings are held in November.</w:t>
      </w:r>
    </w:p>
    <w:p w:rsidR="00F53382" w:rsidRPr="003E67AB" w:rsidRDefault="00F53382" w:rsidP="0072021F">
      <w:pPr>
        <w:numPr>
          <w:ilvl w:val="0"/>
          <w:numId w:val="2"/>
        </w:numPr>
        <w:spacing w:line="360" w:lineRule="auto"/>
        <w:ind w:left="714" w:hanging="357"/>
        <w:jc w:val="both"/>
        <w:rPr>
          <w:sz w:val="25"/>
          <w:szCs w:val="25"/>
        </w:rPr>
      </w:pPr>
      <w:r w:rsidRPr="0072021F">
        <w:rPr>
          <w:sz w:val="25"/>
          <w:szCs w:val="25"/>
        </w:rPr>
        <w:t xml:space="preserve">Pupil school reports </w:t>
      </w:r>
      <w:r w:rsidRPr="003E67AB">
        <w:rPr>
          <w:sz w:val="25"/>
          <w:szCs w:val="25"/>
        </w:rPr>
        <w:t>are issued to parents in mid June.</w:t>
      </w:r>
    </w:p>
    <w:p w:rsidR="00F53382" w:rsidRPr="003E67AB" w:rsidRDefault="00F53382" w:rsidP="0072021F">
      <w:pPr>
        <w:numPr>
          <w:ilvl w:val="0"/>
          <w:numId w:val="2"/>
        </w:numPr>
        <w:spacing w:line="360" w:lineRule="auto"/>
        <w:ind w:left="714" w:hanging="357"/>
        <w:jc w:val="both"/>
        <w:rPr>
          <w:sz w:val="25"/>
          <w:szCs w:val="25"/>
        </w:rPr>
      </w:pPr>
      <w:r w:rsidRPr="003E67AB">
        <w:rPr>
          <w:sz w:val="25"/>
          <w:szCs w:val="25"/>
        </w:rPr>
        <w:t>Meetings with pa</w:t>
      </w:r>
      <w:r w:rsidR="00F34ACF" w:rsidRPr="003E67AB">
        <w:rPr>
          <w:sz w:val="25"/>
          <w:szCs w:val="25"/>
        </w:rPr>
        <w:t>rents whose children have additiona</w:t>
      </w:r>
      <w:r w:rsidRPr="003E67AB">
        <w:rPr>
          <w:sz w:val="25"/>
          <w:szCs w:val="25"/>
        </w:rPr>
        <w:t>l needs.</w:t>
      </w:r>
    </w:p>
    <w:p w:rsidR="00F53382" w:rsidRPr="003E67AB" w:rsidRDefault="00F53382" w:rsidP="0072021F">
      <w:pPr>
        <w:numPr>
          <w:ilvl w:val="0"/>
          <w:numId w:val="2"/>
        </w:numPr>
        <w:spacing w:line="360" w:lineRule="auto"/>
        <w:ind w:left="714" w:hanging="357"/>
        <w:jc w:val="both"/>
        <w:rPr>
          <w:sz w:val="25"/>
          <w:szCs w:val="25"/>
        </w:rPr>
      </w:pPr>
      <w:r w:rsidRPr="003E67AB">
        <w:rPr>
          <w:sz w:val="25"/>
          <w:szCs w:val="25"/>
        </w:rPr>
        <w:lastRenderedPageBreak/>
        <w:t>Consultation throughout the year as required through pre-arranged meetings arranged through the pupils Homework Diary or through the school secretary</w:t>
      </w:r>
      <w:r w:rsidR="00F34ACF" w:rsidRPr="003E67AB">
        <w:rPr>
          <w:sz w:val="25"/>
          <w:szCs w:val="25"/>
        </w:rPr>
        <w:t xml:space="preserve"> or via Aladdin communication system.</w:t>
      </w:r>
    </w:p>
    <w:p w:rsidR="00F53382" w:rsidRPr="003E67AB" w:rsidRDefault="00F53382" w:rsidP="0072021F">
      <w:pPr>
        <w:numPr>
          <w:ilvl w:val="0"/>
          <w:numId w:val="2"/>
        </w:numPr>
        <w:spacing w:line="360" w:lineRule="auto"/>
        <w:ind w:left="714" w:hanging="357"/>
        <w:jc w:val="both"/>
        <w:rPr>
          <w:sz w:val="25"/>
          <w:szCs w:val="25"/>
        </w:rPr>
      </w:pPr>
      <w:r w:rsidRPr="003E67AB">
        <w:rPr>
          <w:sz w:val="25"/>
          <w:szCs w:val="25"/>
        </w:rPr>
        <w:t>Members of the Parents’ Association Committee participate in a policy sub-committee to discuss and contribute t</w:t>
      </w:r>
      <w:r w:rsidR="00F34ACF" w:rsidRPr="003E67AB">
        <w:rPr>
          <w:sz w:val="25"/>
          <w:szCs w:val="25"/>
        </w:rPr>
        <w:t>o the drafting and review of relevant</w:t>
      </w:r>
      <w:r w:rsidRPr="003E67AB">
        <w:rPr>
          <w:sz w:val="25"/>
          <w:szCs w:val="25"/>
        </w:rPr>
        <w:t xml:space="preserve"> school policies. Decisions taken to change current policies and procedures or to introduce new ones are made known to all parents via the school newsletter.</w:t>
      </w:r>
    </w:p>
    <w:p w:rsidR="00F53382" w:rsidRPr="003E67AB" w:rsidRDefault="0072021F" w:rsidP="0072021F">
      <w:pPr>
        <w:numPr>
          <w:ilvl w:val="0"/>
          <w:numId w:val="2"/>
        </w:numPr>
        <w:spacing w:line="360" w:lineRule="auto"/>
        <w:ind w:left="714" w:hanging="357"/>
        <w:jc w:val="both"/>
        <w:rPr>
          <w:sz w:val="25"/>
          <w:szCs w:val="25"/>
        </w:rPr>
      </w:pPr>
      <w:r w:rsidRPr="003E67AB">
        <w:rPr>
          <w:sz w:val="25"/>
          <w:szCs w:val="25"/>
        </w:rPr>
        <w:t xml:space="preserve">Monthly </w:t>
      </w:r>
      <w:r w:rsidR="00F53382" w:rsidRPr="003E67AB">
        <w:rPr>
          <w:sz w:val="25"/>
          <w:szCs w:val="25"/>
        </w:rPr>
        <w:t>newsletters</w:t>
      </w:r>
      <w:r w:rsidR="00F34ACF" w:rsidRPr="003E67AB">
        <w:rPr>
          <w:sz w:val="25"/>
          <w:szCs w:val="25"/>
        </w:rPr>
        <w:t xml:space="preserve"> and Aladdin messages</w:t>
      </w:r>
      <w:r w:rsidR="00F53382" w:rsidRPr="003E67AB">
        <w:rPr>
          <w:sz w:val="25"/>
          <w:szCs w:val="25"/>
        </w:rPr>
        <w:t xml:space="preserve"> to keep parents up-to-date with school events, holidays and school matters. </w:t>
      </w:r>
    </w:p>
    <w:p w:rsidR="00F53382" w:rsidRPr="003E67AB" w:rsidRDefault="00F53382" w:rsidP="0072021F">
      <w:pPr>
        <w:numPr>
          <w:ilvl w:val="0"/>
          <w:numId w:val="2"/>
        </w:numPr>
        <w:spacing w:line="360" w:lineRule="auto"/>
        <w:ind w:left="714" w:hanging="357"/>
        <w:jc w:val="both"/>
        <w:rPr>
          <w:sz w:val="25"/>
          <w:szCs w:val="25"/>
        </w:rPr>
      </w:pPr>
      <w:r w:rsidRPr="003E67AB">
        <w:rPr>
          <w:sz w:val="25"/>
          <w:szCs w:val="25"/>
        </w:rPr>
        <w:t xml:space="preserve">The Homework Diary is used for general communication between parents and teachers. Parents </w:t>
      </w:r>
      <w:r w:rsidR="0072021F" w:rsidRPr="003E67AB">
        <w:rPr>
          <w:sz w:val="25"/>
          <w:szCs w:val="25"/>
        </w:rPr>
        <w:t xml:space="preserve">are </w:t>
      </w:r>
      <w:r w:rsidRPr="003E67AB">
        <w:rPr>
          <w:sz w:val="25"/>
          <w:szCs w:val="25"/>
        </w:rPr>
        <w:t>requested to sign the Homework Diary each night to certify that they have seen the completed homework.</w:t>
      </w:r>
    </w:p>
    <w:p w:rsidR="00F53382" w:rsidRPr="003E67AB" w:rsidRDefault="00F53382" w:rsidP="0072021F">
      <w:pPr>
        <w:numPr>
          <w:ilvl w:val="0"/>
          <w:numId w:val="2"/>
        </w:numPr>
        <w:spacing w:line="360" w:lineRule="auto"/>
        <w:ind w:left="714" w:hanging="357"/>
        <w:jc w:val="both"/>
        <w:rPr>
          <w:sz w:val="25"/>
          <w:szCs w:val="25"/>
        </w:rPr>
      </w:pPr>
      <w:r w:rsidRPr="003E67AB">
        <w:rPr>
          <w:sz w:val="25"/>
          <w:szCs w:val="25"/>
          <w:lang w:val="en-IE" w:eastAsia="en-IE"/>
        </w:rPr>
        <w:t>Parents are invited to events throughout the year e.g. school</w:t>
      </w:r>
      <w:r w:rsidRPr="003E67AB">
        <w:rPr>
          <w:sz w:val="25"/>
          <w:szCs w:val="25"/>
        </w:rPr>
        <w:t xml:space="preserve"> masses and school concerts. </w:t>
      </w:r>
    </w:p>
    <w:p w:rsidR="00F53382" w:rsidRPr="003E67AB" w:rsidRDefault="00F53382" w:rsidP="0072021F">
      <w:pPr>
        <w:numPr>
          <w:ilvl w:val="0"/>
          <w:numId w:val="2"/>
        </w:numPr>
        <w:spacing w:line="360" w:lineRule="auto"/>
        <w:ind w:left="714" w:hanging="357"/>
        <w:jc w:val="both"/>
        <w:rPr>
          <w:sz w:val="25"/>
          <w:szCs w:val="25"/>
        </w:rPr>
      </w:pPr>
      <w:r w:rsidRPr="003E67AB">
        <w:rPr>
          <w:sz w:val="25"/>
          <w:szCs w:val="25"/>
        </w:rPr>
        <w:t>Involvement of parents in the ‘Grown in Love’ section for parents of the religion programme.</w:t>
      </w:r>
    </w:p>
    <w:p w:rsidR="00F53382" w:rsidRPr="003E67AB" w:rsidRDefault="00F53382" w:rsidP="0072021F">
      <w:pPr>
        <w:pStyle w:val="ListParagraph"/>
        <w:numPr>
          <w:ilvl w:val="0"/>
          <w:numId w:val="2"/>
        </w:numPr>
        <w:spacing w:line="360" w:lineRule="auto"/>
        <w:ind w:left="714" w:hanging="357"/>
        <w:rPr>
          <w:b/>
          <w:i/>
          <w:sz w:val="25"/>
          <w:szCs w:val="25"/>
        </w:rPr>
      </w:pPr>
      <w:r w:rsidRPr="003E67AB">
        <w:rPr>
          <w:sz w:val="25"/>
          <w:szCs w:val="25"/>
          <w:lang w:val="en-IE" w:eastAsia="en-IE"/>
        </w:rPr>
        <w:t>Consultation will only take place with the parents/legal guardians named on the enrolment form, and other professionals approved by parents/guardians, in all matters pertaining to the wellbeing and education of pupils.</w:t>
      </w:r>
    </w:p>
    <w:p w:rsidR="00F53382" w:rsidRPr="003E67AB" w:rsidRDefault="00F53382" w:rsidP="0072021F">
      <w:pPr>
        <w:pStyle w:val="ListParagraph"/>
        <w:numPr>
          <w:ilvl w:val="0"/>
          <w:numId w:val="2"/>
        </w:numPr>
        <w:spacing w:line="360" w:lineRule="auto"/>
        <w:ind w:left="714" w:hanging="357"/>
        <w:rPr>
          <w:b/>
          <w:i/>
          <w:sz w:val="25"/>
          <w:szCs w:val="25"/>
        </w:rPr>
      </w:pPr>
      <w:r w:rsidRPr="003E67AB">
        <w:rPr>
          <w:sz w:val="25"/>
          <w:szCs w:val="25"/>
        </w:rPr>
        <w:t xml:space="preserve">All communication sent from the school will be sent to the child’s home address </w:t>
      </w:r>
      <w:r w:rsidR="00F34ACF" w:rsidRPr="003E67AB">
        <w:rPr>
          <w:sz w:val="25"/>
          <w:szCs w:val="25"/>
        </w:rPr>
        <w:t xml:space="preserve">or parent email </w:t>
      </w:r>
      <w:r w:rsidRPr="003E67AB">
        <w:rPr>
          <w:sz w:val="25"/>
          <w:szCs w:val="25"/>
        </w:rPr>
        <w:t xml:space="preserve">as given on the enrolment form, unless otherwise requested by parents. </w:t>
      </w:r>
    </w:p>
    <w:p w:rsidR="00F53382" w:rsidRPr="003E67AB" w:rsidRDefault="00F53382" w:rsidP="0072021F">
      <w:pPr>
        <w:numPr>
          <w:ilvl w:val="0"/>
          <w:numId w:val="2"/>
        </w:numPr>
        <w:spacing w:line="360" w:lineRule="auto"/>
        <w:ind w:left="714" w:hanging="357"/>
        <w:jc w:val="both"/>
        <w:rPr>
          <w:sz w:val="25"/>
          <w:szCs w:val="25"/>
        </w:rPr>
      </w:pPr>
      <w:r w:rsidRPr="003E67AB">
        <w:rPr>
          <w:sz w:val="25"/>
          <w:szCs w:val="25"/>
        </w:rPr>
        <w:t>Requests can be made by both parents to meet their child’s teacher individually for parent/teacher meetings should this be required.</w:t>
      </w:r>
    </w:p>
    <w:p w:rsidR="00F53382" w:rsidRPr="003E67AB" w:rsidRDefault="00F53382" w:rsidP="00F53382">
      <w:pPr>
        <w:spacing w:line="225" w:lineRule="atLeast"/>
        <w:ind w:left="720"/>
        <w:jc w:val="both"/>
        <w:rPr>
          <w:sz w:val="25"/>
          <w:szCs w:val="25"/>
        </w:rPr>
      </w:pPr>
    </w:p>
    <w:p w:rsidR="00F53382" w:rsidRPr="003E67AB" w:rsidRDefault="00F53382" w:rsidP="00F53382">
      <w:pPr>
        <w:jc w:val="center"/>
        <w:rPr>
          <w:b/>
          <w:sz w:val="25"/>
          <w:szCs w:val="25"/>
        </w:rPr>
      </w:pPr>
      <w:r w:rsidRPr="003E67AB">
        <w:rPr>
          <w:b/>
          <w:i/>
          <w:sz w:val="25"/>
          <w:szCs w:val="25"/>
        </w:rPr>
        <w:t xml:space="preserve">It is vital that the school is immediately informed if family events/situations occur that </w:t>
      </w:r>
      <w:r w:rsidR="00F34ACF" w:rsidRPr="003E67AB">
        <w:rPr>
          <w:b/>
          <w:i/>
          <w:sz w:val="25"/>
          <w:szCs w:val="25"/>
        </w:rPr>
        <w:t xml:space="preserve"> impact </w:t>
      </w:r>
      <w:r w:rsidRPr="003E67AB">
        <w:rPr>
          <w:b/>
          <w:i/>
          <w:sz w:val="25"/>
          <w:szCs w:val="25"/>
        </w:rPr>
        <w:t xml:space="preserve">your child and therefore may adversely affect </w:t>
      </w:r>
      <w:r w:rsidRPr="003E67AB">
        <w:rPr>
          <w:b/>
          <w:sz w:val="25"/>
          <w:szCs w:val="25"/>
        </w:rPr>
        <w:t>his/her education.</w:t>
      </w:r>
    </w:p>
    <w:p w:rsidR="00F34ACF" w:rsidRPr="003E67AB" w:rsidRDefault="00F34ACF" w:rsidP="00F53382">
      <w:pPr>
        <w:jc w:val="center"/>
        <w:rPr>
          <w:b/>
          <w:sz w:val="25"/>
          <w:szCs w:val="25"/>
        </w:rPr>
      </w:pPr>
    </w:p>
    <w:p w:rsidR="00F34ACF" w:rsidRPr="003E67AB" w:rsidRDefault="00F34ACF" w:rsidP="00F53382">
      <w:pPr>
        <w:jc w:val="center"/>
        <w:rPr>
          <w:i/>
          <w:sz w:val="25"/>
          <w:szCs w:val="25"/>
          <w:lang w:val="en-IE" w:eastAsia="en-IE"/>
        </w:rPr>
      </w:pPr>
      <w:r w:rsidRPr="003E67AB">
        <w:rPr>
          <w:i/>
          <w:sz w:val="25"/>
          <w:szCs w:val="25"/>
        </w:rPr>
        <w:t xml:space="preserve">It is the parents’ responsibility to ensure that the school is made fully aware of, and kept up-to-date of any pupil medical needs. </w:t>
      </w:r>
    </w:p>
    <w:p w:rsidR="00F53382" w:rsidRPr="003E67AB" w:rsidRDefault="00F53382" w:rsidP="00F53382">
      <w:pPr>
        <w:spacing w:line="225" w:lineRule="atLeast"/>
        <w:jc w:val="both"/>
        <w:rPr>
          <w:i/>
          <w:sz w:val="25"/>
          <w:szCs w:val="25"/>
          <w:lang w:val="en-IE" w:eastAsia="en-IE"/>
        </w:rPr>
      </w:pPr>
      <w:r w:rsidRPr="003E67AB">
        <w:rPr>
          <w:bCs/>
          <w:i/>
          <w:sz w:val="25"/>
          <w:szCs w:val="25"/>
          <w:lang w:val="en-IE" w:eastAsia="en-IE"/>
        </w:rPr>
        <w:t> </w:t>
      </w:r>
    </w:p>
    <w:p w:rsidR="00F53382" w:rsidRPr="003E67AB" w:rsidRDefault="00F53382" w:rsidP="00F53382">
      <w:pPr>
        <w:spacing w:line="225" w:lineRule="atLeast"/>
        <w:jc w:val="both"/>
        <w:rPr>
          <w:b/>
          <w:bCs/>
          <w:sz w:val="25"/>
          <w:szCs w:val="25"/>
          <w:lang w:val="en-IE" w:eastAsia="en-IE"/>
        </w:rPr>
      </w:pPr>
      <w:bookmarkStart w:id="0" w:name="_GoBack"/>
      <w:bookmarkEnd w:id="0"/>
    </w:p>
    <w:p w:rsidR="0072021F" w:rsidRPr="003E67AB" w:rsidRDefault="0072021F" w:rsidP="00F53382">
      <w:pPr>
        <w:jc w:val="both"/>
        <w:rPr>
          <w:b/>
          <w:sz w:val="25"/>
          <w:szCs w:val="25"/>
          <w:lang w:val="en-IE" w:eastAsia="en-IE"/>
        </w:rPr>
      </w:pPr>
    </w:p>
    <w:p w:rsidR="00F53382" w:rsidRPr="003E67AB" w:rsidRDefault="0072021F" w:rsidP="00F53382">
      <w:pPr>
        <w:jc w:val="both"/>
        <w:rPr>
          <w:sz w:val="25"/>
          <w:szCs w:val="25"/>
          <w:lang w:val="en-IE" w:eastAsia="en-IE"/>
        </w:rPr>
      </w:pPr>
      <w:r w:rsidRPr="003E67AB">
        <w:rPr>
          <w:b/>
          <w:sz w:val="25"/>
          <w:szCs w:val="25"/>
          <w:lang w:val="en-IE" w:eastAsia="en-IE"/>
        </w:rPr>
        <w:t>4.</w:t>
      </w:r>
      <w:r w:rsidR="00F53382" w:rsidRPr="003E67AB">
        <w:rPr>
          <w:b/>
          <w:sz w:val="25"/>
          <w:szCs w:val="25"/>
          <w:lang w:val="en-IE" w:eastAsia="en-IE"/>
        </w:rPr>
        <w:t xml:space="preserve"> The DES (Department of Education &amp; Skills) </w:t>
      </w:r>
      <w:r w:rsidR="00F53382" w:rsidRPr="003E67AB">
        <w:rPr>
          <w:b/>
          <w:i/>
          <w:sz w:val="25"/>
          <w:szCs w:val="25"/>
          <w:u w:val="single"/>
          <w:lang w:val="en-IE" w:eastAsia="en-IE"/>
        </w:rPr>
        <w:t>Initial Steps in the implementation of the national literacy and numeracy Strategy</w:t>
      </w:r>
      <w:r w:rsidR="00F53382" w:rsidRPr="003E67AB">
        <w:rPr>
          <w:b/>
          <w:sz w:val="25"/>
          <w:szCs w:val="25"/>
          <w:lang w:val="en-IE" w:eastAsia="en-IE"/>
        </w:rPr>
        <w:t xml:space="preserve"> </w:t>
      </w:r>
      <w:r w:rsidR="00F53382" w:rsidRPr="003E67AB">
        <w:rPr>
          <w:sz w:val="25"/>
          <w:szCs w:val="25"/>
          <w:lang w:val="en-IE" w:eastAsia="en-IE"/>
        </w:rPr>
        <w:t>has been adopted by the Board of Management. References to parent/school communication are:</w:t>
      </w:r>
    </w:p>
    <w:p w:rsidR="00F53382" w:rsidRPr="003E67AB" w:rsidRDefault="00F53382" w:rsidP="00F34ACF">
      <w:pPr>
        <w:jc w:val="both"/>
        <w:rPr>
          <w:b/>
          <w:bCs/>
          <w:sz w:val="25"/>
          <w:szCs w:val="25"/>
          <w:lang w:val="en-IE" w:eastAsia="en-IE"/>
        </w:rPr>
      </w:pPr>
    </w:p>
    <w:p w:rsidR="00F53382" w:rsidRPr="003E67AB" w:rsidRDefault="00F53382" w:rsidP="00F53382">
      <w:pPr>
        <w:spacing w:after="80"/>
        <w:ind w:firstLine="720"/>
        <w:jc w:val="both"/>
        <w:rPr>
          <w:sz w:val="25"/>
          <w:szCs w:val="25"/>
          <w:lang w:val="en-IE" w:eastAsia="en-IE"/>
        </w:rPr>
      </w:pPr>
      <w:r w:rsidRPr="003E67AB">
        <w:rPr>
          <w:b/>
          <w:bCs/>
          <w:sz w:val="25"/>
          <w:szCs w:val="25"/>
          <w:lang w:val="en-IE" w:eastAsia="en-IE"/>
        </w:rPr>
        <w:t>4.1 Reporting to Parents</w:t>
      </w:r>
    </w:p>
    <w:p w:rsidR="0072021F" w:rsidRPr="003E67AB" w:rsidRDefault="00F53382" w:rsidP="00F34ACF">
      <w:pPr>
        <w:spacing w:after="80"/>
        <w:jc w:val="both"/>
        <w:rPr>
          <w:sz w:val="25"/>
          <w:szCs w:val="25"/>
          <w:lang w:val="en-IE" w:eastAsia="en-IE"/>
        </w:rPr>
      </w:pPr>
      <w:r w:rsidRPr="003E67AB">
        <w:rPr>
          <w:sz w:val="25"/>
          <w:szCs w:val="25"/>
          <w:lang w:val="en-IE" w:eastAsia="en-IE"/>
        </w:rPr>
        <w:t>Parents have the primary responsibility for their children’s learning and development. Schools can strengthen the capacity of parents to support their children in this way by sharing meaningful information with parents about the progress that children are achieving in the education system. In turn, parents will often be able to enrich staff knowledge of their students’ progress through providing further information about the students’ learning at home.</w:t>
      </w:r>
    </w:p>
    <w:p w:rsidR="00F53382" w:rsidRPr="003E67AB" w:rsidRDefault="00F53382" w:rsidP="00F53382">
      <w:pPr>
        <w:pStyle w:val="ListParagraph"/>
        <w:jc w:val="both"/>
        <w:rPr>
          <w:sz w:val="25"/>
          <w:szCs w:val="25"/>
          <w:lang w:val="en-IE" w:eastAsia="en-IE"/>
        </w:rPr>
      </w:pPr>
      <w:r w:rsidRPr="003E67AB">
        <w:rPr>
          <w:b/>
          <w:bCs/>
          <w:sz w:val="25"/>
          <w:szCs w:val="25"/>
          <w:lang w:val="en-IE" w:eastAsia="en-IE"/>
        </w:rPr>
        <w:lastRenderedPageBreak/>
        <w:t>4.2 Report Card Templates</w:t>
      </w:r>
    </w:p>
    <w:p w:rsidR="00F53382" w:rsidRPr="003E67AB" w:rsidRDefault="00F53382" w:rsidP="00F53382">
      <w:pPr>
        <w:spacing w:before="120"/>
        <w:jc w:val="both"/>
        <w:rPr>
          <w:sz w:val="25"/>
          <w:szCs w:val="25"/>
          <w:lang w:val="en-IE" w:eastAsia="en-IE"/>
        </w:rPr>
      </w:pPr>
      <w:r w:rsidRPr="003E67AB">
        <w:rPr>
          <w:sz w:val="25"/>
          <w:szCs w:val="25"/>
          <w:lang w:val="en-IE" w:eastAsia="en-IE"/>
        </w:rPr>
        <w:t>The school uses an NCCA (National Council for Curriculum and Assessment) approved report template for the end-of-year report card.  Report cards can be sent to both parents by prior arrangement.  The report cards provide for reporting in four key areas:</w:t>
      </w:r>
    </w:p>
    <w:p w:rsidR="00F53382" w:rsidRPr="003E67AB" w:rsidRDefault="00F53382" w:rsidP="00F53382">
      <w:pPr>
        <w:rPr>
          <w:sz w:val="25"/>
          <w:szCs w:val="25"/>
          <w:lang w:val="en-IE" w:eastAsia="en-IE"/>
        </w:rPr>
      </w:pPr>
    </w:p>
    <w:p w:rsidR="00F53382" w:rsidRPr="003E67AB" w:rsidRDefault="00F53382" w:rsidP="00F53382">
      <w:pPr>
        <w:pStyle w:val="ListParagraph"/>
        <w:numPr>
          <w:ilvl w:val="0"/>
          <w:numId w:val="5"/>
        </w:numPr>
        <w:jc w:val="both"/>
        <w:rPr>
          <w:sz w:val="25"/>
          <w:szCs w:val="25"/>
          <w:lang w:val="en-IE" w:eastAsia="en-IE"/>
        </w:rPr>
      </w:pPr>
      <w:r w:rsidRPr="003E67AB">
        <w:rPr>
          <w:sz w:val="25"/>
          <w:szCs w:val="25"/>
          <w:lang w:val="en-IE" w:eastAsia="en-IE"/>
        </w:rPr>
        <w:t>The child’s learning and achievement across the curriculum</w:t>
      </w:r>
    </w:p>
    <w:p w:rsidR="00F53382" w:rsidRPr="003E67AB" w:rsidRDefault="00F53382" w:rsidP="00F53382">
      <w:pPr>
        <w:pStyle w:val="ListParagraph"/>
        <w:numPr>
          <w:ilvl w:val="0"/>
          <w:numId w:val="5"/>
        </w:numPr>
        <w:jc w:val="both"/>
        <w:rPr>
          <w:sz w:val="25"/>
          <w:szCs w:val="25"/>
          <w:lang w:val="en-IE" w:eastAsia="en-IE"/>
        </w:rPr>
      </w:pPr>
      <w:r w:rsidRPr="003E67AB">
        <w:rPr>
          <w:sz w:val="25"/>
          <w:szCs w:val="25"/>
          <w:lang w:val="en-IE" w:eastAsia="en-IE"/>
        </w:rPr>
        <w:t>The child’s learning dispositions</w:t>
      </w:r>
    </w:p>
    <w:p w:rsidR="00F53382" w:rsidRPr="003E67AB" w:rsidRDefault="00F53382" w:rsidP="00F53382">
      <w:pPr>
        <w:pStyle w:val="ListParagraph"/>
        <w:numPr>
          <w:ilvl w:val="0"/>
          <w:numId w:val="5"/>
        </w:numPr>
        <w:jc w:val="both"/>
        <w:rPr>
          <w:sz w:val="25"/>
          <w:szCs w:val="25"/>
          <w:lang w:val="en-IE" w:eastAsia="en-IE"/>
        </w:rPr>
      </w:pPr>
      <w:r w:rsidRPr="003E67AB">
        <w:rPr>
          <w:sz w:val="25"/>
          <w:szCs w:val="25"/>
          <w:lang w:val="en-IE" w:eastAsia="en-IE"/>
        </w:rPr>
        <w:t>The child’s social and personal development</w:t>
      </w:r>
    </w:p>
    <w:p w:rsidR="00F53382" w:rsidRPr="003E67AB" w:rsidRDefault="00F53382" w:rsidP="00F53382">
      <w:pPr>
        <w:pStyle w:val="ListParagraph"/>
        <w:numPr>
          <w:ilvl w:val="0"/>
          <w:numId w:val="5"/>
        </w:numPr>
        <w:jc w:val="both"/>
        <w:rPr>
          <w:sz w:val="25"/>
          <w:szCs w:val="25"/>
          <w:lang w:val="en-IE" w:eastAsia="en-IE"/>
        </w:rPr>
      </w:pPr>
      <w:r w:rsidRPr="003E67AB">
        <w:rPr>
          <w:sz w:val="25"/>
          <w:szCs w:val="25"/>
          <w:lang w:val="en-IE" w:eastAsia="en-IE"/>
        </w:rPr>
        <w:t xml:space="preserve"> Ways in which parents can support their child’s learning</w:t>
      </w:r>
    </w:p>
    <w:p w:rsidR="00F53382" w:rsidRPr="003E67AB" w:rsidRDefault="00F53382" w:rsidP="00F53382">
      <w:pPr>
        <w:pStyle w:val="ListParagraph"/>
        <w:ind w:left="1440"/>
        <w:jc w:val="both"/>
        <w:rPr>
          <w:sz w:val="25"/>
          <w:szCs w:val="25"/>
          <w:lang w:val="en-IE" w:eastAsia="en-IE"/>
        </w:rPr>
      </w:pPr>
    </w:p>
    <w:p w:rsidR="00F53382" w:rsidRPr="003E67AB" w:rsidRDefault="00F53382" w:rsidP="00F53382">
      <w:pPr>
        <w:spacing w:line="225" w:lineRule="atLeast"/>
        <w:jc w:val="both"/>
        <w:rPr>
          <w:b/>
          <w:bCs/>
          <w:sz w:val="25"/>
          <w:szCs w:val="25"/>
        </w:rPr>
      </w:pPr>
    </w:p>
    <w:p w:rsidR="0072021F" w:rsidRPr="003E67AB" w:rsidRDefault="0072021F" w:rsidP="00F53382">
      <w:pPr>
        <w:spacing w:line="225" w:lineRule="atLeast"/>
        <w:jc w:val="both"/>
        <w:rPr>
          <w:b/>
          <w:bCs/>
          <w:sz w:val="25"/>
          <w:szCs w:val="25"/>
        </w:rPr>
      </w:pPr>
    </w:p>
    <w:p w:rsidR="00F53382" w:rsidRPr="003E67AB" w:rsidRDefault="0072021F" w:rsidP="00F53382">
      <w:pPr>
        <w:spacing w:line="225" w:lineRule="atLeast"/>
        <w:jc w:val="both"/>
        <w:rPr>
          <w:b/>
          <w:bCs/>
          <w:sz w:val="25"/>
          <w:szCs w:val="25"/>
        </w:rPr>
      </w:pPr>
      <w:r w:rsidRPr="003E67AB">
        <w:rPr>
          <w:b/>
          <w:bCs/>
          <w:sz w:val="25"/>
          <w:szCs w:val="25"/>
        </w:rPr>
        <w:t>5.</w:t>
      </w:r>
      <w:r w:rsidR="00F53382" w:rsidRPr="003E67AB">
        <w:rPr>
          <w:b/>
          <w:bCs/>
          <w:sz w:val="25"/>
          <w:szCs w:val="25"/>
        </w:rPr>
        <w:t xml:space="preserve">  Parent/Teacher Meetings</w:t>
      </w:r>
    </w:p>
    <w:p w:rsidR="00F53382" w:rsidRPr="003E67AB" w:rsidRDefault="00F53382" w:rsidP="00F53382">
      <w:pPr>
        <w:spacing w:line="225" w:lineRule="atLeast"/>
        <w:jc w:val="both"/>
        <w:rPr>
          <w:sz w:val="25"/>
          <w:szCs w:val="25"/>
        </w:rPr>
      </w:pPr>
    </w:p>
    <w:p w:rsidR="00F53382" w:rsidRPr="003E67AB" w:rsidRDefault="00F53382" w:rsidP="00F53382">
      <w:pPr>
        <w:spacing w:before="80" w:line="225" w:lineRule="atLeast"/>
        <w:jc w:val="both"/>
        <w:rPr>
          <w:b/>
          <w:sz w:val="25"/>
          <w:szCs w:val="25"/>
          <w:lang w:val="en-IE"/>
        </w:rPr>
      </w:pPr>
      <w:r w:rsidRPr="003E67AB">
        <w:rPr>
          <w:b/>
          <w:sz w:val="25"/>
          <w:szCs w:val="25"/>
          <w:lang w:val="en-IE"/>
        </w:rPr>
        <w:t>5.1 Formal Parent/Teacher Meetings</w:t>
      </w:r>
    </w:p>
    <w:p w:rsidR="00F53382" w:rsidRPr="003E67AB" w:rsidRDefault="00F53382" w:rsidP="00F53382">
      <w:pPr>
        <w:spacing w:before="80" w:line="225" w:lineRule="atLeast"/>
        <w:jc w:val="both"/>
        <w:rPr>
          <w:b/>
          <w:bCs/>
          <w:sz w:val="25"/>
          <w:szCs w:val="25"/>
          <w:lang w:val="en-IE" w:eastAsia="en-IE"/>
        </w:rPr>
      </w:pPr>
      <w:r w:rsidRPr="003E67AB">
        <w:rPr>
          <w:sz w:val="25"/>
          <w:szCs w:val="25"/>
          <w:lang w:val="en-IE"/>
        </w:rPr>
        <w:t xml:space="preserve">Formal Parent/Teacher meetings are held once a year for all classes. Where possible, they will be held in the first term, towards the end of November for all classes.  They will be initiated by the school staff and details regarding time, etc. will be worked out by the class teacher, in consultation with parents. The school will attempt to co-ordinate times where siblings are concerned. </w:t>
      </w:r>
    </w:p>
    <w:p w:rsidR="007F3F11" w:rsidRPr="003E67AB" w:rsidRDefault="007F3F11" w:rsidP="00F53382">
      <w:pPr>
        <w:jc w:val="both"/>
        <w:rPr>
          <w:sz w:val="25"/>
          <w:szCs w:val="25"/>
          <w:lang w:val="en-IE"/>
        </w:rPr>
      </w:pPr>
    </w:p>
    <w:p w:rsidR="00F53382" w:rsidRPr="003E67AB" w:rsidRDefault="00F53382" w:rsidP="00F53382">
      <w:pPr>
        <w:jc w:val="both"/>
        <w:rPr>
          <w:sz w:val="25"/>
          <w:szCs w:val="25"/>
          <w:lang w:val="en-IE"/>
        </w:rPr>
      </w:pPr>
      <w:r w:rsidRPr="003E67AB">
        <w:rPr>
          <w:sz w:val="25"/>
          <w:szCs w:val="25"/>
          <w:lang w:val="en-IE"/>
        </w:rPr>
        <w:t>The purpose of the Parent/Teacher meeting is:</w:t>
      </w:r>
    </w:p>
    <w:p w:rsidR="00F53382" w:rsidRPr="003E67AB" w:rsidRDefault="00F53382" w:rsidP="00F53382">
      <w:pPr>
        <w:jc w:val="both"/>
        <w:rPr>
          <w:sz w:val="25"/>
          <w:szCs w:val="25"/>
          <w:lang w:val="en-IE"/>
        </w:rPr>
      </w:pPr>
    </w:p>
    <w:p w:rsidR="00F53382" w:rsidRPr="003E67AB" w:rsidRDefault="00F53382" w:rsidP="00F53382">
      <w:pPr>
        <w:numPr>
          <w:ilvl w:val="0"/>
          <w:numId w:val="3"/>
        </w:numPr>
        <w:jc w:val="both"/>
        <w:rPr>
          <w:sz w:val="25"/>
          <w:szCs w:val="25"/>
          <w:lang w:val="en-IE"/>
        </w:rPr>
      </w:pPr>
      <w:r w:rsidRPr="003E67AB">
        <w:rPr>
          <w:sz w:val="25"/>
          <w:szCs w:val="25"/>
          <w:lang w:val="en-IE"/>
        </w:rPr>
        <w:t xml:space="preserve">To establish and maintain good </w:t>
      </w:r>
      <w:r w:rsidRPr="003E67AB">
        <w:rPr>
          <w:sz w:val="25"/>
          <w:szCs w:val="25"/>
          <w:lang w:val="en-IE" w:eastAsia="en-IE"/>
        </w:rPr>
        <w:t>communication between the school and parents.</w:t>
      </w:r>
    </w:p>
    <w:p w:rsidR="00F53382" w:rsidRPr="003E67AB" w:rsidRDefault="00F53382" w:rsidP="00F53382">
      <w:pPr>
        <w:numPr>
          <w:ilvl w:val="0"/>
          <w:numId w:val="3"/>
        </w:numPr>
        <w:jc w:val="both"/>
        <w:textAlignment w:val="baseline"/>
        <w:rPr>
          <w:sz w:val="25"/>
          <w:szCs w:val="25"/>
          <w:lang w:val="en-IE" w:eastAsia="en-IE"/>
        </w:rPr>
      </w:pPr>
      <w:r w:rsidRPr="003E67AB">
        <w:rPr>
          <w:sz w:val="25"/>
          <w:szCs w:val="25"/>
          <w:lang w:val="en-IE" w:eastAsia="en-IE"/>
        </w:rPr>
        <w:t>To let parents know how their children are progressing in school.</w:t>
      </w:r>
    </w:p>
    <w:p w:rsidR="00F53382" w:rsidRPr="003E67AB" w:rsidRDefault="00F53382" w:rsidP="00F53382">
      <w:pPr>
        <w:numPr>
          <w:ilvl w:val="0"/>
          <w:numId w:val="3"/>
        </w:numPr>
        <w:jc w:val="both"/>
        <w:textAlignment w:val="baseline"/>
        <w:rPr>
          <w:sz w:val="25"/>
          <w:szCs w:val="25"/>
          <w:lang w:val="en-IE" w:eastAsia="en-IE"/>
        </w:rPr>
      </w:pPr>
      <w:r w:rsidRPr="003E67AB">
        <w:rPr>
          <w:sz w:val="25"/>
          <w:szCs w:val="25"/>
          <w:lang w:val="en-IE" w:eastAsia="en-IE"/>
        </w:rPr>
        <w:t>To help teachers/parents get to know the children better as individuals.</w:t>
      </w:r>
    </w:p>
    <w:p w:rsidR="00F53382" w:rsidRPr="003E67AB" w:rsidRDefault="00F53382" w:rsidP="00F53382">
      <w:pPr>
        <w:numPr>
          <w:ilvl w:val="0"/>
          <w:numId w:val="3"/>
        </w:numPr>
        <w:jc w:val="both"/>
        <w:textAlignment w:val="baseline"/>
        <w:rPr>
          <w:sz w:val="25"/>
          <w:szCs w:val="25"/>
          <w:lang w:val="en-IE" w:eastAsia="en-IE"/>
        </w:rPr>
      </w:pPr>
      <w:r w:rsidRPr="003E67AB">
        <w:rPr>
          <w:sz w:val="25"/>
          <w:szCs w:val="25"/>
          <w:lang w:val="en-IE" w:eastAsia="en-IE"/>
        </w:rPr>
        <w:t xml:space="preserve">To help children realise that home and school are working together. </w:t>
      </w:r>
    </w:p>
    <w:p w:rsidR="00F53382" w:rsidRPr="003E67AB" w:rsidRDefault="00F53382" w:rsidP="00F53382">
      <w:pPr>
        <w:numPr>
          <w:ilvl w:val="0"/>
          <w:numId w:val="4"/>
        </w:numPr>
        <w:jc w:val="both"/>
        <w:rPr>
          <w:sz w:val="25"/>
          <w:szCs w:val="25"/>
          <w:lang w:val="en-IE"/>
        </w:rPr>
      </w:pPr>
      <w:r w:rsidRPr="003E67AB">
        <w:rPr>
          <w:sz w:val="25"/>
          <w:szCs w:val="25"/>
          <w:lang w:val="en-IE"/>
        </w:rPr>
        <w:t>To meet demands for accountability.</w:t>
      </w:r>
    </w:p>
    <w:p w:rsidR="00F53382" w:rsidRPr="003E67AB" w:rsidRDefault="00F53382" w:rsidP="00F53382">
      <w:pPr>
        <w:numPr>
          <w:ilvl w:val="0"/>
          <w:numId w:val="4"/>
        </w:numPr>
        <w:jc w:val="both"/>
        <w:rPr>
          <w:sz w:val="25"/>
          <w:szCs w:val="25"/>
          <w:lang w:val="en-IE"/>
        </w:rPr>
      </w:pPr>
      <w:r w:rsidRPr="003E67AB">
        <w:rPr>
          <w:sz w:val="25"/>
          <w:szCs w:val="25"/>
          <w:lang w:val="en-IE"/>
        </w:rPr>
        <w:t>To share with the parent the problems and difficulties the child may have in school.</w:t>
      </w:r>
    </w:p>
    <w:p w:rsidR="00F53382" w:rsidRPr="003E67AB" w:rsidRDefault="00F53382" w:rsidP="00F53382">
      <w:pPr>
        <w:numPr>
          <w:ilvl w:val="0"/>
          <w:numId w:val="4"/>
        </w:numPr>
        <w:jc w:val="both"/>
        <w:rPr>
          <w:sz w:val="25"/>
          <w:szCs w:val="25"/>
          <w:lang w:val="en-IE"/>
        </w:rPr>
      </w:pPr>
      <w:r w:rsidRPr="003E67AB">
        <w:rPr>
          <w:sz w:val="25"/>
          <w:szCs w:val="25"/>
          <w:lang w:val="en-IE"/>
        </w:rPr>
        <w:t>To review with the parent the child’s experience of schooling.</w:t>
      </w:r>
    </w:p>
    <w:p w:rsidR="00F53382" w:rsidRPr="003E67AB" w:rsidRDefault="00F53382" w:rsidP="00F53382">
      <w:pPr>
        <w:numPr>
          <w:ilvl w:val="0"/>
          <w:numId w:val="4"/>
        </w:numPr>
        <w:jc w:val="both"/>
        <w:rPr>
          <w:sz w:val="25"/>
          <w:szCs w:val="25"/>
          <w:lang w:val="en-IE"/>
        </w:rPr>
      </w:pPr>
      <w:r w:rsidRPr="003E67AB">
        <w:rPr>
          <w:sz w:val="25"/>
          <w:szCs w:val="25"/>
          <w:lang w:val="en-IE"/>
        </w:rPr>
        <w:t>To learn more about the child from the parent’s perspective.</w:t>
      </w:r>
    </w:p>
    <w:p w:rsidR="00F53382" w:rsidRPr="003E67AB" w:rsidRDefault="00F53382" w:rsidP="00F53382">
      <w:pPr>
        <w:numPr>
          <w:ilvl w:val="0"/>
          <w:numId w:val="4"/>
        </w:numPr>
        <w:jc w:val="both"/>
        <w:rPr>
          <w:sz w:val="25"/>
          <w:szCs w:val="25"/>
          <w:lang w:val="en-IE"/>
        </w:rPr>
      </w:pPr>
      <w:r w:rsidRPr="003E67AB">
        <w:rPr>
          <w:sz w:val="25"/>
          <w:szCs w:val="25"/>
          <w:lang w:val="en-IE"/>
        </w:rPr>
        <w:t>To learn more about parental opinions on what the school is doing.</w:t>
      </w:r>
    </w:p>
    <w:p w:rsidR="00F53382" w:rsidRPr="003E67AB" w:rsidRDefault="00F53382" w:rsidP="00F53382">
      <w:pPr>
        <w:numPr>
          <w:ilvl w:val="0"/>
          <w:numId w:val="4"/>
        </w:numPr>
        <w:jc w:val="both"/>
        <w:rPr>
          <w:sz w:val="25"/>
          <w:szCs w:val="25"/>
          <w:lang w:val="en-IE"/>
        </w:rPr>
      </w:pPr>
      <w:r w:rsidRPr="003E67AB">
        <w:rPr>
          <w:sz w:val="25"/>
          <w:szCs w:val="25"/>
          <w:lang w:val="en-IE"/>
        </w:rPr>
        <w:t>To identify ways in which parents can help their children.</w:t>
      </w:r>
    </w:p>
    <w:p w:rsidR="00F53382" w:rsidRPr="003E67AB" w:rsidRDefault="00F53382" w:rsidP="00F53382">
      <w:pPr>
        <w:numPr>
          <w:ilvl w:val="0"/>
          <w:numId w:val="4"/>
        </w:numPr>
        <w:jc w:val="both"/>
        <w:rPr>
          <w:sz w:val="25"/>
          <w:szCs w:val="25"/>
          <w:lang w:val="en-IE"/>
        </w:rPr>
      </w:pPr>
      <w:r w:rsidRPr="003E67AB">
        <w:rPr>
          <w:sz w:val="25"/>
          <w:szCs w:val="25"/>
          <w:lang w:val="en-IE"/>
        </w:rPr>
        <w:t>To negotiate jointly decisions about the child’s education.</w:t>
      </w:r>
    </w:p>
    <w:p w:rsidR="00F53382" w:rsidRPr="003E67AB" w:rsidRDefault="00F53382" w:rsidP="00F53382">
      <w:pPr>
        <w:jc w:val="both"/>
        <w:rPr>
          <w:sz w:val="25"/>
          <w:szCs w:val="25"/>
          <w:lang w:val="en-IE"/>
        </w:rPr>
      </w:pPr>
    </w:p>
    <w:p w:rsidR="0072021F" w:rsidRPr="003E67AB" w:rsidRDefault="0072021F" w:rsidP="00F53382">
      <w:pPr>
        <w:jc w:val="both"/>
        <w:rPr>
          <w:sz w:val="25"/>
          <w:szCs w:val="25"/>
          <w:lang w:val="en-IE"/>
        </w:rPr>
      </w:pPr>
    </w:p>
    <w:p w:rsidR="00F53382" w:rsidRPr="003E67AB" w:rsidRDefault="00F53382" w:rsidP="00F53382">
      <w:pPr>
        <w:spacing w:after="120"/>
        <w:jc w:val="both"/>
        <w:rPr>
          <w:b/>
          <w:sz w:val="25"/>
          <w:szCs w:val="25"/>
          <w:lang w:val="en-IE" w:eastAsia="en-IE"/>
        </w:rPr>
      </w:pPr>
      <w:r w:rsidRPr="003E67AB">
        <w:rPr>
          <w:b/>
          <w:bCs/>
          <w:sz w:val="25"/>
          <w:szCs w:val="25"/>
          <w:lang w:val="en-IE" w:eastAsia="en-IE"/>
        </w:rPr>
        <w:t>5.2 Formal Meetings – IEPs [Individual Education Plans]</w:t>
      </w:r>
    </w:p>
    <w:p w:rsidR="00F53382" w:rsidRPr="003E67AB" w:rsidRDefault="00F53382" w:rsidP="00F53382">
      <w:pPr>
        <w:jc w:val="both"/>
        <w:rPr>
          <w:sz w:val="25"/>
          <w:szCs w:val="25"/>
          <w:lang w:val="en-IE" w:eastAsia="en-IE"/>
        </w:rPr>
      </w:pPr>
      <w:r w:rsidRPr="003E67AB">
        <w:rPr>
          <w:sz w:val="25"/>
          <w:szCs w:val="25"/>
          <w:lang w:val="en-IE" w:eastAsia="en-IE"/>
        </w:rPr>
        <w:t xml:space="preserve">Formal timetabled parent/teacher meetings on the subject of the </w:t>
      </w:r>
      <w:r w:rsidRPr="003E67AB">
        <w:rPr>
          <w:b/>
          <w:sz w:val="25"/>
          <w:szCs w:val="25"/>
          <w:lang w:val="en-IE" w:eastAsia="en-IE"/>
        </w:rPr>
        <w:t>Individual Education Plan</w:t>
      </w:r>
      <w:r w:rsidRPr="003E67AB">
        <w:rPr>
          <w:sz w:val="25"/>
          <w:szCs w:val="25"/>
          <w:lang w:val="en-IE" w:eastAsia="en-IE"/>
        </w:rPr>
        <w:t xml:space="preserve"> for pupils who require sa</w:t>
      </w:r>
      <w:r w:rsidR="00F34ACF" w:rsidRPr="003E67AB">
        <w:rPr>
          <w:sz w:val="25"/>
          <w:szCs w:val="25"/>
          <w:lang w:val="en-IE" w:eastAsia="en-IE"/>
        </w:rPr>
        <w:t xml:space="preserve">me will take place in </w:t>
      </w:r>
      <w:r w:rsidRPr="003E67AB">
        <w:rPr>
          <w:sz w:val="25"/>
          <w:szCs w:val="25"/>
          <w:lang w:val="en-IE" w:eastAsia="en-IE"/>
        </w:rPr>
        <w:t>October. However, if a parent wishes to arrange a meeting at any stage during the year to discuss their child, they may do so by prior appointment.</w:t>
      </w:r>
    </w:p>
    <w:p w:rsidR="00F53382" w:rsidRPr="003E67AB" w:rsidRDefault="00F53382" w:rsidP="00F53382">
      <w:pPr>
        <w:jc w:val="both"/>
        <w:rPr>
          <w:sz w:val="25"/>
          <w:szCs w:val="25"/>
          <w:lang w:val="en-IE" w:eastAsia="en-IE"/>
        </w:rPr>
      </w:pPr>
    </w:p>
    <w:p w:rsidR="00F53382" w:rsidRPr="003E67AB" w:rsidRDefault="00F53382" w:rsidP="00F53382">
      <w:pPr>
        <w:spacing w:before="120" w:after="120"/>
        <w:jc w:val="both"/>
        <w:textAlignment w:val="baseline"/>
        <w:rPr>
          <w:sz w:val="25"/>
          <w:szCs w:val="25"/>
          <w:lang w:val="en-IE" w:eastAsia="en-IE"/>
        </w:rPr>
      </w:pPr>
      <w:r w:rsidRPr="003E67AB">
        <w:rPr>
          <w:b/>
          <w:bCs/>
          <w:sz w:val="25"/>
          <w:szCs w:val="25"/>
          <w:lang w:val="en-IE" w:eastAsia="en-IE"/>
        </w:rPr>
        <w:t>5.3 Informal Parent/Teacher Meetings</w:t>
      </w:r>
    </w:p>
    <w:p w:rsidR="004F02D6" w:rsidRPr="003E67AB" w:rsidRDefault="00F53382" w:rsidP="00F53382">
      <w:pPr>
        <w:jc w:val="both"/>
        <w:rPr>
          <w:sz w:val="25"/>
          <w:szCs w:val="25"/>
        </w:rPr>
      </w:pPr>
      <w:r w:rsidRPr="003E67AB">
        <w:rPr>
          <w:sz w:val="25"/>
          <w:szCs w:val="25"/>
        </w:rPr>
        <w:t>If a parent wishes to arrange a meeting at any stage during the year to discuss their child, they are invited do so by prior appointment. If a parent wishes to speak with a teacher, an appointment must be made by phoning the school secretary or by</w:t>
      </w:r>
      <w:r w:rsidR="00F34ACF" w:rsidRPr="003E67AB">
        <w:rPr>
          <w:sz w:val="25"/>
          <w:szCs w:val="25"/>
        </w:rPr>
        <w:t xml:space="preserve"> emailing the school on o.fficesenior</w:t>
      </w:r>
      <w:r w:rsidR="004F02D6" w:rsidRPr="003E67AB">
        <w:rPr>
          <w:sz w:val="25"/>
          <w:szCs w:val="25"/>
        </w:rPr>
        <w:t>@sfxns.ie</w:t>
      </w:r>
      <w:r w:rsidRPr="003E67AB">
        <w:rPr>
          <w:sz w:val="25"/>
          <w:szCs w:val="25"/>
        </w:rPr>
        <w:t xml:space="preserve">, giving at least one day’s notice. This is to ensure no undue disruption of a class. </w:t>
      </w:r>
    </w:p>
    <w:p w:rsidR="004F02D6" w:rsidRPr="003E67AB" w:rsidRDefault="004F02D6" w:rsidP="00F53382">
      <w:pPr>
        <w:jc w:val="both"/>
        <w:rPr>
          <w:sz w:val="25"/>
          <w:szCs w:val="25"/>
        </w:rPr>
      </w:pPr>
    </w:p>
    <w:p w:rsidR="00F53382" w:rsidRPr="003E67AB" w:rsidRDefault="00F53382" w:rsidP="00F53382">
      <w:pPr>
        <w:jc w:val="both"/>
        <w:rPr>
          <w:sz w:val="25"/>
          <w:szCs w:val="25"/>
          <w:lang w:val="en-IE" w:eastAsia="en-IE"/>
        </w:rPr>
      </w:pPr>
      <w:r w:rsidRPr="003E67AB">
        <w:rPr>
          <w:sz w:val="25"/>
          <w:szCs w:val="25"/>
        </w:rPr>
        <w:t>Under no circumstances should teachers be approached on school matters</w:t>
      </w:r>
      <w:r w:rsidR="004F02D6" w:rsidRPr="003E67AB">
        <w:rPr>
          <w:sz w:val="25"/>
          <w:szCs w:val="25"/>
        </w:rPr>
        <w:t xml:space="preserve"> outside the school premises</w:t>
      </w:r>
      <w:r w:rsidRPr="003E67AB">
        <w:rPr>
          <w:sz w:val="25"/>
          <w:szCs w:val="25"/>
        </w:rPr>
        <w:t xml:space="preserve">.  To assist the teacher in preparing for this meeting, parents are asked to indicate the </w:t>
      </w:r>
      <w:r w:rsidRPr="003E67AB">
        <w:rPr>
          <w:sz w:val="25"/>
          <w:szCs w:val="25"/>
        </w:rPr>
        <w:lastRenderedPageBreak/>
        <w:t xml:space="preserve">purpose of the meeting </w:t>
      </w:r>
      <w:r w:rsidRPr="003E67AB">
        <w:rPr>
          <w:sz w:val="25"/>
          <w:szCs w:val="25"/>
          <w:lang w:val="en-IE" w:eastAsia="en-IE"/>
        </w:rPr>
        <w:t xml:space="preserve">- whether it </w:t>
      </w:r>
      <w:proofErr w:type="gramStart"/>
      <w:r w:rsidRPr="003E67AB">
        <w:rPr>
          <w:sz w:val="25"/>
          <w:szCs w:val="25"/>
          <w:lang w:val="en-IE" w:eastAsia="en-IE"/>
        </w:rPr>
        <w:t>be</w:t>
      </w:r>
      <w:proofErr w:type="gramEnd"/>
      <w:r w:rsidRPr="003E67AB">
        <w:rPr>
          <w:sz w:val="25"/>
          <w:szCs w:val="25"/>
          <w:lang w:val="en-IE" w:eastAsia="en-IE"/>
        </w:rPr>
        <w:t xml:space="preserve"> a curricular, behaviour</w:t>
      </w:r>
      <w:r w:rsidR="004F02D6" w:rsidRPr="003E67AB">
        <w:rPr>
          <w:sz w:val="25"/>
          <w:szCs w:val="25"/>
          <w:lang w:val="en-IE" w:eastAsia="en-IE"/>
        </w:rPr>
        <w:t>al</w:t>
      </w:r>
      <w:r w:rsidRPr="003E67AB">
        <w:rPr>
          <w:sz w:val="25"/>
          <w:szCs w:val="25"/>
          <w:lang w:val="en-IE" w:eastAsia="en-IE"/>
        </w:rPr>
        <w:t xml:space="preserve"> or </w:t>
      </w:r>
      <w:r w:rsidR="004F02D6" w:rsidRPr="003E67AB">
        <w:rPr>
          <w:sz w:val="25"/>
          <w:szCs w:val="25"/>
          <w:lang w:val="en-IE" w:eastAsia="en-IE"/>
        </w:rPr>
        <w:t xml:space="preserve">a </w:t>
      </w:r>
      <w:r w:rsidRPr="003E67AB">
        <w:rPr>
          <w:sz w:val="25"/>
          <w:szCs w:val="25"/>
          <w:lang w:val="en-IE" w:eastAsia="en-IE"/>
        </w:rPr>
        <w:t>social matter - so the teacher can be prepared and have the relevant information at hand to assist with the meeting.</w:t>
      </w:r>
    </w:p>
    <w:p w:rsidR="00F53382" w:rsidRPr="003E67AB" w:rsidRDefault="00F53382" w:rsidP="00F53382">
      <w:pPr>
        <w:jc w:val="both"/>
        <w:rPr>
          <w:sz w:val="25"/>
          <w:szCs w:val="25"/>
        </w:rPr>
      </w:pPr>
    </w:p>
    <w:p w:rsidR="00F53382" w:rsidRPr="003E67AB" w:rsidRDefault="00F53382" w:rsidP="00F53382">
      <w:pPr>
        <w:spacing w:after="120"/>
        <w:jc w:val="both"/>
        <w:textAlignment w:val="baseline"/>
        <w:rPr>
          <w:sz w:val="25"/>
          <w:szCs w:val="25"/>
          <w:lang w:val="en-IE" w:eastAsia="en-IE"/>
        </w:rPr>
      </w:pPr>
      <w:r w:rsidRPr="003E67AB">
        <w:rPr>
          <w:sz w:val="25"/>
          <w:szCs w:val="25"/>
          <w:lang w:val="en-IE" w:eastAsia="en-IE"/>
        </w:rPr>
        <w:t>Meetings with the class teachers at the class door to discuss a child’s concern/progress are not suitable for the following reasons:</w:t>
      </w:r>
    </w:p>
    <w:p w:rsidR="00F53382" w:rsidRPr="003E67AB" w:rsidRDefault="00F53382" w:rsidP="00F53382">
      <w:pPr>
        <w:pStyle w:val="ListParagraph"/>
        <w:numPr>
          <w:ilvl w:val="0"/>
          <w:numId w:val="6"/>
        </w:numPr>
        <w:spacing w:after="80"/>
        <w:jc w:val="both"/>
        <w:textAlignment w:val="baseline"/>
        <w:rPr>
          <w:sz w:val="25"/>
          <w:szCs w:val="25"/>
          <w:lang w:val="en-IE" w:eastAsia="en-IE"/>
        </w:rPr>
      </w:pPr>
      <w:r w:rsidRPr="003E67AB">
        <w:rPr>
          <w:sz w:val="25"/>
          <w:szCs w:val="25"/>
          <w:lang w:val="en-IE" w:eastAsia="en-IE"/>
        </w:rPr>
        <w:t>Teachers cannot adequately supervise their class while at the same time speaking to a parent.</w:t>
      </w:r>
    </w:p>
    <w:p w:rsidR="00F53382" w:rsidRPr="003E67AB" w:rsidRDefault="00F53382" w:rsidP="00F53382">
      <w:pPr>
        <w:pStyle w:val="ListParagraph"/>
        <w:spacing w:after="80"/>
        <w:ind w:left="1440"/>
        <w:jc w:val="both"/>
        <w:textAlignment w:val="baseline"/>
        <w:rPr>
          <w:sz w:val="25"/>
          <w:szCs w:val="25"/>
          <w:lang w:val="en-IE" w:eastAsia="en-IE"/>
        </w:rPr>
      </w:pPr>
    </w:p>
    <w:p w:rsidR="00F53382" w:rsidRPr="003E67AB" w:rsidRDefault="00F53382" w:rsidP="0072021F">
      <w:pPr>
        <w:pStyle w:val="ListParagraph"/>
        <w:numPr>
          <w:ilvl w:val="0"/>
          <w:numId w:val="6"/>
        </w:numPr>
        <w:spacing w:before="100" w:beforeAutospacing="1" w:after="120"/>
        <w:jc w:val="both"/>
        <w:textAlignment w:val="baseline"/>
        <w:rPr>
          <w:sz w:val="25"/>
          <w:szCs w:val="25"/>
          <w:lang w:val="en-IE" w:eastAsia="en-IE"/>
        </w:rPr>
      </w:pPr>
      <w:r w:rsidRPr="003E67AB">
        <w:rPr>
          <w:sz w:val="25"/>
          <w:szCs w:val="25"/>
          <w:lang w:val="en-IE" w:eastAsia="en-IE"/>
        </w:rPr>
        <w:t>It is difficult to be discreet when others (parents/pupils) are standing close by.</w:t>
      </w:r>
    </w:p>
    <w:p w:rsidR="00F53382" w:rsidRPr="003E67AB" w:rsidRDefault="00F53382" w:rsidP="00F53382">
      <w:pPr>
        <w:pStyle w:val="ListParagraph"/>
        <w:spacing w:before="100" w:beforeAutospacing="1" w:after="120"/>
        <w:ind w:left="1440"/>
        <w:jc w:val="both"/>
        <w:textAlignment w:val="baseline"/>
        <w:rPr>
          <w:sz w:val="25"/>
          <w:szCs w:val="25"/>
          <w:lang w:val="en-IE" w:eastAsia="en-IE"/>
        </w:rPr>
      </w:pPr>
    </w:p>
    <w:p w:rsidR="00F53382" w:rsidRPr="003E67AB" w:rsidRDefault="00F53382" w:rsidP="0072021F">
      <w:pPr>
        <w:pStyle w:val="ListParagraph"/>
        <w:numPr>
          <w:ilvl w:val="0"/>
          <w:numId w:val="6"/>
        </w:numPr>
        <w:spacing w:before="100" w:beforeAutospacing="1" w:after="120"/>
        <w:jc w:val="both"/>
        <w:textAlignment w:val="baseline"/>
        <w:rPr>
          <w:sz w:val="25"/>
          <w:szCs w:val="25"/>
          <w:lang w:val="en-IE" w:eastAsia="en-IE"/>
        </w:rPr>
      </w:pPr>
      <w:r w:rsidRPr="003E67AB">
        <w:rPr>
          <w:sz w:val="25"/>
          <w:szCs w:val="25"/>
          <w:lang w:val="en-IE" w:eastAsia="en-IE"/>
        </w:rPr>
        <w:t>It can be embarrassing for a child when his/her parent is talking to staff at a classroom door.</w:t>
      </w:r>
    </w:p>
    <w:p w:rsidR="00F53382" w:rsidRPr="003E67AB" w:rsidRDefault="00F53382" w:rsidP="00F53382">
      <w:pPr>
        <w:spacing w:after="120"/>
        <w:jc w:val="both"/>
        <w:rPr>
          <w:sz w:val="25"/>
          <w:szCs w:val="25"/>
          <w:lang w:val="en-IE" w:eastAsia="en-IE"/>
        </w:rPr>
      </w:pPr>
      <w:r w:rsidRPr="003E67AB">
        <w:rPr>
          <w:sz w:val="25"/>
          <w:szCs w:val="25"/>
          <w:lang w:val="en-IE" w:eastAsia="en-IE"/>
        </w:rPr>
        <w:t>Occasions occur where a parent needs to speak to a staff member urgently. Sometimes these meetings need to take place without prior notice. The school will aim to facilitate such meetings making every effort to ensure that the children in the class do not lose out on any of the teaching/learning time.</w:t>
      </w:r>
    </w:p>
    <w:p w:rsidR="00F53382" w:rsidRPr="003E67AB" w:rsidRDefault="00F53382" w:rsidP="00F53382">
      <w:pPr>
        <w:jc w:val="both"/>
        <w:rPr>
          <w:sz w:val="25"/>
          <w:szCs w:val="25"/>
        </w:rPr>
      </w:pPr>
      <w:r w:rsidRPr="003E67AB">
        <w:rPr>
          <w:sz w:val="25"/>
          <w:szCs w:val="25"/>
          <w:lang w:val="en-IE" w:eastAsia="en-IE"/>
        </w:rPr>
        <w:t> </w:t>
      </w:r>
    </w:p>
    <w:p w:rsidR="00F53382" w:rsidRPr="003E67AB" w:rsidRDefault="0072021F" w:rsidP="00F53382">
      <w:pPr>
        <w:spacing w:after="120"/>
        <w:rPr>
          <w:sz w:val="25"/>
          <w:szCs w:val="25"/>
        </w:rPr>
      </w:pPr>
      <w:r w:rsidRPr="003E67AB">
        <w:rPr>
          <w:b/>
          <w:bCs/>
          <w:sz w:val="25"/>
          <w:szCs w:val="25"/>
          <w:lang w:val="en-IE" w:eastAsia="en-IE"/>
        </w:rPr>
        <w:t xml:space="preserve">6. </w:t>
      </w:r>
      <w:r w:rsidR="00F53382" w:rsidRPr="003E67AB">
        <w:rPr>
          <w:b/>
          <w:bCs/>
          <w:sz w:val="25"/>
          <w:szCs w:val="25"/>
          <w:lang w:val="en-IE" w:eastAsia="en-IE"/>
        </w:rPr>
        <w:t xml:space="preserve"> Complaints Procedure</w:t>
      </w:r>
    </w:p>
    <w:p w:rsidR="00F53382" w:rsidRPr="003E67AB" w:rsidRDefault="00F53382" w:rsidP="007F3F11">
      <w:pPr>
        <w:jc w:val="both"/>
        <w:rPr>
          <w:sz w:val="25"/>
          <w:szCs w:val="25"/>
          <w:lang w:val="en-IE" w:eastAsia="en-IE"/>
        </w:rPr>
      </w:pPr>
      <w:r w:rsidRPr="003E67AB">
        <w:rPr>
          <w:sz w:val="25"/>
          <w:szCs w:val="25"/>
          <w:lang w:val="en-IE" w:eastAsia="en-IE"/>
        </w:rPr>
        <w:t xml:space="preserve">Complaints are infrequent but the school would wish that these would be dealt with informally, fairly and promptly.  The following is the agreed complaints procedure to be followed in primary schools. </w:t>
      </w:r>
    </w:p>
    <w:p w:rsidR="00F53382" w:rsidRPr="003E67AB" w:rsidRDefault="00F53382" w:rsidP="007F3F11">
      <w:pPr>
        <w:jc w:val="both"/>
        <w:rPr>
          <w:sz w:val="25"/>
          <w:szCs w:val="25"/>
          <w:lang w:val="en-IE" w:eastAsia="en-IE"/>
        </w:rPr>
      </w:pPr>
    </w:p>
    <w:p w:rsidR="0072021F" w:rsidRPr="003E67AB" w:rsidRDefault="0072021F" w:rsidP="007F3F11">
      <w:pPr>
        <w:jc w:val="both"/>
        <w:rPr>
          <w:b/>
          <w:bCs/>
          <w:sz w:val="25"/>
          <w:szCs w:val="25"/>
          <w:lang w:val="en-IE" w:eastAsia="en-IE"/>
        </w:rPr>
      </w:pPr>
    </w:p>
    <w:p w:rsidR="00F53382" w:rsidRPr="003E67AB" w:rsidRDefault="00F53382" w:rsidP="007F3F11">
      <w:pPr>
        <w:jc w:val="both"/>
        <w:rPr>
          <w:b/>
          <w:bCs/>
          <w:sz w:val="25"/>
          <w:szCs w:val="25"/>
          <w:lang w:val="en-IE" w:eastAsia="en-IE"/>
        </w:rPr>
      </w:pPr>
      <w:r w:rsidRPr="003E67AB">
        <w:rPr>
          <w:b/>
          <w:bCs/>
          <w:sz w:val="25"/>
          <w:szCs w:val="25"/>
          <w:lang w:val="en-IE" w:eastAsia="en-IE"/>
        </w:rPr>
        <w:t>Stage 1- Informal Stage</w:t>
      </w:r>
    </w:p>
    <w:p w:rsidR="0072021F" w:rsidRPr="003E67AB" w:rsidRDefault="0072021F" w:rsidP="007F3F11">
      <w:pPr>
        <w:jc w:val="both"/>
        <w:rPr>
          <w:sz w:val="25"/>
          <w:szCs w:val="25"/>
          <w:lang w:val="en-IE" w:eastAsia="en-IE"/>
        </w:rPr>
      </w:pPr>
    </w:p>
    <w:p w:rsidR="00F53382" w:rsidRPr="003E67AB" w:rsidRDefault="00F53382" w:rsidP="00F53382">
      <w:pPr>
        <w:pStyle w:val="ListParagraph"/>
        <w:numPr>
          <w:ilvl w:val="0"/>
          <w:numId w:val="12"/>
        </w:numPr>
        <w:jc w:val="both"/>
        <w:textAlignment w:val="baseline"/>
        <w:rPr>
          <w:sz w:val="25"/>
          <w:szCs w:val="25"/>
          <w:lang w:val="en-IE" w:eastAsia="en-IE"/>
        </w:rPr>
      </w:pPr>
      <w:r w:rsidRPr="003E67AB">
        <w:rPr>
          <w:sz w:val="25"/>
          <w:szCs w:val="25"/>
          <w:lang w:val="en-IE" w:eastAsia="en-IE"/>
        </w:rPr>
        <w:t xml:space="preserve">A parent/guardian who wishes to make a complaint should firstly phone the school </w:t>
      </w:r>
    </w:p>
    <w:p w:rsidR="00F53382" w:rsidRPr="003E67AB" w:rsidRDefault="00F53382" w:rsidP="00F53382">
      <w:pPr>
        <w:pStyle w:val="ListParagraph"/>
        <w:jc w:val="both"/>
        <w:textAlignment w:val="baseline"/>
        <w:rPr>
          <w:sz w:val="25"/>
          <w:szCs w:val="25"/>
          <w:lang w:val="en-IE" w:eastAsia="en-IE"/>
        </w:rPr>
      </w:pPr>
      <w:proofErr w:type="gramStart"/>
      <w:r w:rsidRPr="003E67AB">
        <w:rPr>
          <w:sz w:val="25"/>
          <w:szCs w:val="25"/>
          <w:lang w:val="en-IE" w:eastAsia="en-IE"/>
        </w:rPr>
        <w:t>secretary</w:t>
      </w:r>
      <w:proofErr w:type="gramEnd"/>
      <w:r w:rsidRPr="003E67AB">
        <w:rPr>
          <w:sz w:val="25"/>
          <w:szCs w:val="25"/>
          <w:lang w:val="en-IE" w:eastAsia="en-IE"/>
        </w:rPr>
        <w:t xml:space="preserve"> to request an appointment with the </w:t>
      </w:r>
      <w:r w:rsidRPr="003E67AB">
        <w:rPr>
          <w:b/>
          <w:sz w:val="25"/>
          <w:szCs w:val="25"/>
          <w:lang w:val="en-IE" w:eastAsia="en-IE"/>
        </w:rPr>
        <w:t>class teacher</w:t>
      </w:r>
      <w:r w:rsidRPr="003E67AB">
        <w:rPr>
          <w:sz w:val="25"/>
          <w:szCs w:val="25"/>
          <w:lang w:val="en-IE" w:eastAsia="en-IE"/>
        </w:rPr>
        <w:t xml:space="preserve">, stating the nature of the concern: social/behavioural/academic/yard etc. </w:t>
      </w:r>
    </w:p>
    <w:p w:rsidR="00F53382" w:rsidRPr="003E67AB" w:rsidRDefault="00F53382" w:rsidP="00F53382">
      <w:pPr>
        <w:jc w:val="both"/>
        <w:textAlignment w:val="baseline"/>
        <w:rPr>
          <w:sz w:val="25"/>
          <w:szCs w:val="25"/>
          <w:lang w:val="en-IE" w:eastAsia="en-IE"/>
        </w:rPr>
      </w:pPr>
    </w:p>
    <w:p w:rsidR="00F53382" w:rsidRPr="003E67AB" w:rsidRDefault="00F53382" w:rsidP="00F53382">
      <w:pPr>
        <w:pStyle w:val="ListParagraph"/>
        <w:numPr>
          <w:ilvl w:val="0"/>
          <w:numId w:val="12"/>
        </w:numPr>
        <w:jc w:val="both"/>
        <w:textAlignment w:val="baseline"/>
        <w:rPr>
          <w:sz w:val="25"/>
          <w:szCs w:val="25"/>
          <w:lang w:val="en-IE" w:eastAsia="en-IE"/>
        </w:rPr>
      </w:pPr>
      <w:r w:rsidRPr="003E67AB">
        <w:rPr>
          <w:sz w:val="25"/>
          <w:szCs w:val="25"/>
          <w:lang w:val="en-IE" w:eastAsia="en-IE"/>
        </w:rPr>
        <w:t xml:space="preserve">The class teacher/school secretary will phone the parent to agree an appointment time. </w:t>
      </w:r>
    </w:p>
    <w:p w:rsidR="00F53382" w:rsidRPr="003E67AB" w:rsidRDefault="00F53382" w:rsidP="00F53382">
      <w:pPr>
        <w:pStyle w:val="ListParagraph"/>
        <w:jc w:val="both"/>
        <w:textAlignment w:val="baseline"/>
        <w:rPr>
          <w:sz w:val="25"/>
          <w:szCs w:val="25"/>
          <w:lang w:val="en-IE" w:eastAsia="en-IE"/>
        </w:rPr>
      </w:pPr>
    </w:p>
    <w:p w:rsidR="00F53382" w:rsidRPr="003E67AB" w:rsidRDefault="00F53382" w:rsidP="00F53382">
      <w:pPr>
        <w:pStyle w:val="ListParagraph"/>
        <w:numPr>
          <w:ilvl w:val="0"/>
          <w:numId w:val="12"/>
        </w:numPr>
        <w:jc w:val="both"/>
        <w:textAlignment w:val="baseline"/>
        <w:rPr>
          <w:sz w:val="25"/>
          <w:szCs w:val="25"/>
          <w:lang w:val="en-IE" w:eastAsia="en-IE"/>
        </w:rPr>
      </w:pPr>
      <w:r w:rsidRPr="003E67AB">
        <w:rPr>
          <w:sz w:val="25"/>
          <w:szCs w:val="25"/>
          <w:lang w:val="en-IE" w:eastAsia="en-IE"/>
        </w:rPr>
        <w:t xml:space="preserve">The Class Teacher and Parent meet with a view to addressing the concern. From time </w:t>
      </w:r>
    </w:p>
    <w:p w:rsidR="00F53382" w:rsidRPr="003E67AB" w:rsidRDefault="00F53382" w:rsidP="00F53382">
      <w:pPr>
        <w:pStyle w:val="ListParagraph"/>
        <w:jc w:val="both"/>
        <w:textAlignment w:val="baseline"/>
        <w:rPr>
          <w:sz w:val="25"/>
          <w:szCs w:val="25"/>
          <w:lang w:val="en-IE" w:eastAsia="en-IE"/>
        </w:rPr>
      </w:pPr>
      <w:r w:rsidRPr="003E67AB">
        <w:rPr>
          <w:sz w:val="25"/>
          <w:szCs w:val="25"/>
          <w:lang w:val="en-IE" w:eastAsia="en-IE"/>
        </w:rPr>
        <w:t xml:space="preserve"> </w:t>
      </w:r>
      <w:proofErr w:type="gramStart"/>
      <w:r w:rsidRPr="003E67AB">
        <w:rPr>
          <w:sz w:val="25"/>
          <w:szCs w:val="25"/>
          <w:lang w:val="en-IE" w:eastAsia="en-IE"/>
        </w:rPr>
        <w:t>to</w:t>
      </w:r>
      <w:proofErr w:type="gramEnd"/>
      <w:r w:rsidRPr="003E67AB">
        <w:rPr>
          <w:sz w:val="25"/>
          <w:szCs w:val="25"/>
          <w:lang w:val="en-IE" w:eastAsia="en-IE"/>
        </w:rPr>
        <w:t xml:space="preserve"> time a member of the senior management team may attend these meetings.</w:t>
      </w:r>
    </w:p>
    <w:p w:rsidR="00F53382" w:rsidRPr="003E67AB" w:rsidRDefault="00F53382" w:rsidP="00F53382">
      <w:pPr>
        <w:jc w:val="both"/>
        <w:textAlignment w:val="baseline"/>
        <w:rPr>
          <w:sz w:val="25"/>
          <w:szCs w:val="25"/>
          <w:lang w:val="en-IE" w:eastAsia="en-IE"/>
        </w:rPr>
      </w:pPr>
    </w:p>
    <w:p w:rsidR="00F53382" w:rsidRPr="003E67AB" w:rsidRDefault="00F53382" w:rsidP="00F53382">
      <w:pPr>
        <w:pStyle w:val="ListParagraph"/>
        <w:numPr>
          <w:ilvl w:val="0"/>
          <w:numId w:val="12"/>
        </w:numPr>
        <w:jc w:val="both"/>
        <w:textAlignment w:val="baseline"/>
        <w:rPr>
          <w:sz w:val="25"/>
          <w:szCs w:val="25"/>
          <w:lang w:val="en-IE" w:eastAsia="en-IE"/>
        </w:rPr>
      </w:pPr>
      <w:r w:rsidRPr="003E67AB">
        <w:rPr>
          <w:sz w:val="25"/>
          <w:szCs w:val="25"/>
          <w:lang w:val="en-IE" w:eastAsia="en-IE"/>
        </w:rPr>
        <w:t xml:space="preserve">Where the parent/guardian is unable to resolve the matter with the class teacher, a   </w:t>
      </w:r>
    </w:p>
    <w:p w:rsidR="00F53382" w:rsidRPr="003E67AB" w:rsidRDefault="00F53382" w:rsidP="00F53382">
      <w:pPr>
        <w:jc w:val="both"/>
        <w:textAlignment w:val="baseline"/>
        <w:rPr>
          <w:sz w:val="25"/>
          <w:szCs w:val="25"/>
          <w:lang w:val="en-IE" w:eastAsia="en-IE"/>
        </w:rPr>
      </w:pPr>
      <w:r w:rsidRPr="003E67AB">
        <w:rPr>
          <w:sz w:val="25"/>
          <w:szCs w:val="25"/>
          <w:lang w:val="en-IE" w:eastAsia="en-IE"/>
        </w:rPr>
        <w:t xml:space="preserve">           </w:t>
      </w:r>
      <w:proofErr w:type="gramStart"/>
      <w:r w:rsidRPr="003E67AB">
        <w:rPr>
          <w:sz w:val="25"/>
          <w:szCs w:val="25"/>
          <w:lang w:val="en-IE" w:eastAsia="en-IE"/>
        </w:rPr>
        <w:t>meeting</w:t>
      </w:r>
      <w:proofErr w:type="gramEnd"/>
      <w:r w:rsidRPr="003E67AB">
        <w:rPr>
          <w:sz w:val="25"/>
          <w:szCs w:val="25"/>
          <w:lang w:val="en-IE" w:eastAsia="en-IE"/>
        </w:rPr>
        <w:t xml:space="preserve"> should be arranged with the </w:t>
      </w:r>
      <w:r w:rsidRPr="003E67AB">
        <w:rPr>
          <w:b/>
          <w:sz w:val="25"/>
          <w:szCs w:val="25"/>
          <w:lang w:val="en-IE" w:eastAsia="en-IE"/>
        </w:rPr>
        <w:t>Principal</w:t>
      </w:r>
      <w:r w:rsidRPr="003E67AB">
        <w:rPr>
          <w:sz w:val="25"/>
          <w:szCs w:val="25"/>
          <w:lang w:val="en-IE" w:eastAsia="en-IE"/>
        </w:rPr>
        <w:t>.</w:t>
      </w:r>
    </w:p>
    <w:p w:rsidR="00F53382" w:rsidRPr="003E67AB" w:rsidRDefault="00F53382" w:rsidP="00F53382">
      <w:pPr>
        <w:rPr>
          <w:sz w:val="25"/>
          <w:szCs w:val="25"/>
          <w:lang w:val="en-IE" w:eastAsia="en-IE"/>
        </w:rPr>
      </w:pPr>
    </w:p>
    <w:p w:rsidR="00F53382" w:rsidRPr="003E67AB" w:rsidRDefault="00F53382" w:rsidP="00F53382">
      <w:pPr>
        <w:pStyle w:val="ListParagraph"/>
        <w:numPr>
          <w:ilvl w:val="0"/>
          <w:numId w:val="12"/>
        </w:numPr>
        <w:jc w:val="both"/>
        <w:textAlignment w:val="baseline"/>
        <w:rPr>
          <w:sz w:val="25"/>
          <w:szCs w:val="25"/>
          <w:lang w:val="en-IE" w:eastAsia="en-IE"/>
        </w:rPr>
      </w:pPr>
      <w:r w:rsidRPr="003E67AB">
        <w:rPr>
          <w:sz w:val="25"/>
          <w:szCs w:val="25"/>
          <w:lang w:val="en-IE" w:eastAsia="en-IE"/>
        </w:rPr>
        <w:t xml:space="preserve">If the matter is still unresolved, the parent/guardian should raise the matter with the </w:t>
      </w:r>
    </w:p>
    <w:p w:rsidR="00F53382" w:rsidRPr="003E67AB" w:rsidRDefault="00F53382" w:rsidP="00F53382">
      <w:pPr>
        <w:jc w:val="both"/>
        <w:textAlignment w:val="baseline"/>
        <w:rPr>
          <w:sz w:val="25"/>
          <w:szCs w:val="25"/>
          <w:lang w:val="en-IE" w:eastAsia="en-IE"/>
        </w:rPr>
      </w:pPr>
      <w:r w:rsidRPr="003E67AB">
        <w:rPr>
          <w:sz w:val="25"/>
          <w:szCs w:val="25"/>
          <w:lang w:val="en-IE" w:eastAsia="en-IE"/>
        </w:rPr>
        <w:t xml:space="preserve">          </w:t>
      </w:r>
      <w:proofErr w:type="gramStart"/>
      <w:r w:rsidRPr="003E67AB">
        <w:rPr>
          <w:b/>
          <w:sz w:val="25"/>
          <w:szCs w:val="25"/>
          <w:lang w:val="en-IE" w:eastAsia="en-IE"/>
        </w:rPr>
        <w:t>Chairperson</w:t>
      </w:r>
      <w:r w:rsidRPr="003E67AB">
        <w:rPr>
          <w:sz w:val="25"/>
          <w:szCs w:val="25"/>
          <w:lang w:val="en-IE" w:eastAsia="en-IE"/>
        </w:rPr>
        <w:t xml:space="preserve"> of the Board of Management with a view to resolving it.</w:t>
      </w:r>
      <w:proofErr w:type="gramEnd"/>
      <w:r w:rsidRPr="003E67AB">
        <w:rPr>
          <w:sz w:val="25"/>
          <w:szCs w:val="25"/>
          <w:lang w:val="en-IE" w:eastAsia="en-IE"/>
        </w:rPr>
        <w:t xml:space="preserve">  </w:t>
      </w:r>
    </w:p>
    <w:p w:rsidR="0072021F" w:rsidRPr="003E67AB" w:rsidRDefault="0072021F" w:rsidP="00F53382">
      <w:pPr>
        <w:jc w:val="both"/>
        <w:rPr>
          <w:sz w:val="25"/>
          <w:szCs w:val="25"/>
          <w:lang w:val="en-IE" w:eastAsia="en-IE"/>
        </w:rPr>
      </w:pPr>
    </w:p>
    <w:p w:rsidR="00F53382" w:rsidRPr="003E67AB" w:rsidRDefault="00F53382" w:rsidP="00F53382">
      <w:pPr>
        <w:spacing w:before="120" w:after="120"/>
        <w:jc w:val="both"/>
        <w:rPr>
          <w:sz w:val="25"/>
          <w:szCs w:val="25"/>
          <w:lang w:val="en-IE" w:eastAsia="en-IE"/>
        </w:rPr>
      </w:pPr>
      <w:r w:rsidRPr="003E67AB">
        <w:rPr>
          <w:b/>
          <w:bCs/>
          <w:sz w:val="25"/>
          <w:szCs w:val="25"/>
          <w:lang w:val="en-IE" w:eastAsia="en-IE"/>
        </w:rPr>
        <w:t>Stage 2 - Formal Stage</w:t>
      </w:r>
    </w:p>
    <w:p w:rsidR="00F53382" w:rsidRPr="003E67AB" w:rsidRDefault="00F53382" w:rsidP="00F53382">
      <w:pPr>
        <w:pStyle w:val="ListParagraph"/>
        <w:spacing w:before="120" w:after="120"/>
        <w:jc w:val="both"/>
        <w:rPr>
          <w:sz w:val="10"/>
          <w:szCs w:val="10"/>
          <w:lang w:val="en-IE" w:eastAsia="en-IE"/>
        </w:rPr>
      </w:pPr>
    </w:p>
    <w:p w:rsidR="00F53382" w:rsidRPr="003E67AB" w:rsidRDefault="00982487" w:rsidP="00F53382">
      <w:pPr>
        <w:pStyle w:val="ListParagraph"/>
        <w:numPr>
          <w:ilvl w:val="0"/>
          <w:numId w:val="11"/>
        </w:numPr>
        <w:jc w:val="both"/>
        <w:textAlignment w:val="baseline"/>
        <w:rPr>
          <w:sz w:val="25"/>
          <w:szCs w:val="25"/>
          <w:lang w:val="en-IE" w:eastAsia="en-IE"/>
        </w:rPr>
      </w:pPr>
      <w:r w:rsidRPr="003E67AB">
        <w:rPr>
          <w:sz w:val="25"/>
          <w:szCs w:val="25"/>
          <w:lang w:val="en-IE" w:eastAsia="en-IE"/>
        </w:rPr>
        <w:t>If the matter</w:t>
      </w:r>
      <w:r w:rsidR="00F53382" w:rsidRPr="003E67AB">
        <w:rPr>
          <w:sz w:val="25"/>
          <w:szCs w:val="25"/>
          <w:lang w:val="en-IE" w:eastAsia="en-IE"/>
        </w:rPr>
        <w:t xml:space="preserve"> is still unresolved and the parent/guardian wishes to pursue the matter </w:t>
      </w:r>
    </w:p>
    <w:p w:rsidR="00F53382" w:rsidRPr="003E67AB" w:rsidRDefault="00F53382" w:rsidP="00F53382">
      <w:pPr>
        <w:pStyle w:val="ListParagraph"/>
        <w:jc w:val="both"/>
        <w:textAlignment w:val="baseline"/>
        <w:rPr>
          <w:sz w:val="25"/>
          <w:szCs w:val="25"/>
          <w:lang w:val="en-IE" w:eastAsia="en-IE"/>
        </w:rPr>
      </w:pPr>
      <w:proofErr w:type="gramStart"/>
      <w:r w:rsidRPr="003E67AB">
        <w:rPr>
          <w:sz w:val="25"/>
          <w:szCs w:val="25"/>
          <w:lang w:val="en-IE" w:eastAsia="en-IE"/>
        </w:rPr>
        <w:t>further</w:t>
      </w:r>
      <w:proofErr w:type="gramEnd"/>
      <w:r w:rsidRPr="003E67AB">
        <w:rPr>
          <w:sz w:val="25"/>
          <w:szCs w:val="25"/>
          <w:lang w:val="en-IE" w:eastAsia="en-IE"/>
        </w:rPr>
        <w:t xml:space="preserve">, he/she should lodge the complaint </w:t>
      </w:r>
      <w:r w:rsidRPr="003E67AB">
        <w:rPr>
          <w:sz w:val="25"/>
          <w:szCs w:val="25"/>
          <w:u w:val="single"/>
          <w:lang w:val="en-IE" w:eastAsia="en-IE"/>
        </w:rPr>
        <w:t>in writing</w:t>
      </w:r>
      <w:r w:rsidRPr="003E67AB">
        <w:rPr>
          <w:sz w:val="25"/>
          <w:szCs w:val="25"/>
          <w:lang w:val="en-IE" w:eastAsia="en-IE"/>
        </w:rPr>
        <w:t xml:space="preserve"> with the Chairperson of the Board of Management.</w:t>
      </w:r>
    </w:p>
    <w:p w:rsidR="00F53382" w:rsidRPr="003E67AB" w:rsidRDefault="00F53382" w:rsidP="00F53382">
      <w:pPr>
        <w:jc w:val="both"/>
        <w:textAlignment w:val="baseline"/>
        <w:rPr>
          <w:sz w:val="25"/>
          <w:szCs w:val="25"/>
          <w:lang w:val="en-IE" w:eastAsia="en-IE"/>
        </w:rPr>
      </w:pPr>
    </w:p>
    <w:p w:rsidR="00F53382" w:rsidRPr="003E67AB" w:rsidRDefault="00F53382" w:rsidP="00F53382">
      <w:pPr>
        <w:pStyle w:val="ListParagraph"/>
        <w:numPr>
          <w:ilvl w:val="0"/>
          <w:numId w:val="11"/>
        </w:numPr>
        <w:jc w:val="both"/>
        <w:textAlignment w:val="baseline"/>
        <w:rPr>
          <w:sz w:val="25"/>
          <w:szCs w:val="25"/>
          <w:lang w:val="en-IE" w:eastAsia="en-IE"/>
        </w:rPr>
      </w:pPr>
      <w:r w:rsidRPr="003E67AB">
        <w:rPr>
          <w:sz w:val="25"/>
          <w:szCs w:val="25"/>
          <w:lang w:val="en-IE" w:eastAsia="en-IE"/>
        </w:rPr>
        <w:t xml:space="preserve">The Chairperson will bring the precise nature of the written complaint to the notice of the </w:t>
      </w:r>
    </w:p>
    <w:p w:rsidR="00F53382" w:rsidRPr="003E67AB" w:rsidRDefault="00F53382" w:rsidP="00F53382">
      <w:pPr>
        <w:pStyle w:val="ListParagraph"/>
        <w:jc w:val="both"/>
        <w:textAlignment w:val="baseline"/>
        <w:rPr>
          <w:sz w:val="25"/>
          <w:szCs w:val="25"/>
          <w:lang w:val="en-IE" w:eastAsia="en-IE"/>
        </w:rPr>
      </w:pPr>
      <w:proofErr w:type="gramStart"/>
      <w:r w:rsidRPr="003E67AB">
        <w:rPr>
          <w:sz w:val="25"/>
          <w:szCs w:val="25"/>
          <w:lang w:val="en-IE" w:eastAsia="en-IE"/>
        </w:rPr>
        <w:t>staff</w:t>
      </w:r>
      <w:proofErr w:type="gramEnd"/>
      <w:r w:rsidRPr="003E67AB">
        <w:rPr>
          <w:sz w:val="25"/>
          <w:szCs w:val="25"/>
          <w:lang w:val="en-IE" w:eastAsia="en-IE"/>
        </w:rPr>
        <w:t xml:space="preserve"> and seek to resolve the matter between the parties within 5 days of receipt of the written complaint.  </w:t>
      </w:r>
    </w:p>
    <w:p w:rsidR="00F53382" w:rsidRPr="003E67AB" w:rsidRDefault="00F53382" w:rsidP="00F53382">
      <w:pPr>
        <w:spacing w:after="120"/>
        <w:jc w:val="both"/>
        <w:rPr>
          <w:sz w:val="25"/>
          <w:szCs w:val="25"/>
          <w:lang w:val="en-IE" w:eastAsia="en-IE"/>
        </w:rPr>
      </w:pPr>
      <w:r w:rsidRPr="003E67AB">
        <w:rPr>
          <w:b/>
          <w:bCs/>
          <w:sz w:val="25"/>
          <w:szCs w:val="25"/>
          <w:lang w:val="en-IE" w:eastAsia="en-IE"/>
        </w:rPr>
        <w:lastRenderedPageBreak/>
        <w:t>Stage 3</w:t>
      </w:r>
    </w:p>
    <w:p w:rsidR="00F53382" w:rsidRPr="003E67AB" w:rsidRDefault="00F53382" w:rsidP="00F53382">
      <w:pPr>
        <w:pStyle w:val="ListParagraph"/>
        <w:numPr>
          <w:ilvl w:val="0"/>
          <w:numId w:val="11"/>
        </w:numPr>
        <w:jc w:val="both"/>
        <w:rPr>
          <w:sz w:val="25"/>
          <w:szCs w:val="25"/>
          <w:lang w:val="en-IE" w:eastAsia="en-IE"/>
        </w:rPr>
      </w:pPr>
      <w:r w:rsidRPr="003E67AB">
        <w:rPr>
          <w:sz w:val="25"/>
          <w:szCs w:val="25"/>
          <w:lang w:val="en-IE" w:eastAsia="en-IE"/>
        </w:rPr>
        <w:t xml:space="preserve">If the complaint is not resolved informally, the Chairperson should, subject to the   </w:t>
      </w:r>
    </w:p>
    <w:p w:rsidR="00F53382" w:rsidRPr="003E67AB" w:rsidRDefault="00F53382" w:rsidP="00F53382">
      <w:pPr>
        <w:jc w:val="both"/>
        <w:rPr>
          <w:sz w:val="25"/>
          <w:szCs w:val="25"/>
          <w:lang w:val="en-IE" w:eastAsia="en-IE"/>
        </w:rPr>
      </w:pPr>
      <w:r w:rsidRPr="003E67AB">
        <w:rPr>
          <w:sz w:val="25"/>
          <w:szCs w:val="25"/>
          <w:lang w:val="en-IE" w:eastAsia="en-IE"/>
        </w:rPr>
        <w:t xml:space="preserve">          </w:t>
      </w:r>
      <w:proofErr w:type="gramStart"/>
      <w:r w:rsidRPr="003E67AB">
        <w:rPr>
          <w:sz w:val="25"/>
          <w:szCs w:val="25"/>
          <w:lang w:val="en-IE" w:eastAsia="en-IE"/>
        </w:rPr>
        <w:t>authorisation</w:t>
      </w:r>
      <w:proofErr w:type="gramEnd"/>
      <w:r w:rsidRPr="003E67AB">
        <w:rPr>
          <w:sz w:val="25"/>
          <w:szCs w:val="25"/>
          <w:lang w:val="en-IE" w:eastAsia="en-IE"/>
        </w:rPr>
        <w:t xml:space="preserve"> of the Board:</w:t>
      </w:r>
    </w:p>
    <w:p w:rsidR="00F53382" w:rsidRPr="003E67AB" w:rsidRDefault="00F53382" w:rsidP="00F53382">
      <w:pPr>
        <w:ind w:left="720"/>
        <w:jc w:val="both"/>
        <w:textAlignment w:val="baseline"/>
        <w:rPr>
          <w:sz w:val="25"/>
          <w:szCs w:val="25"/>
          <w:lang w:val="en-IE" w:eastAsia="en-IE"/>
        </w:rPr>
      </w:pPr>
    </w:p>
    <w:p w:rsidR="00F53382" w:rsidRPr="003E67AB" w:rsidRDefault="00F53382" w:rsidP="00F53382">
      <w:pPr>
        <w:numPr>
          <w:ilvl w:val="1"/>
          <w:numId w:val="7"/>
        </w:numPr>
        <w:jc w:val="both"/>
        <w:textAlignment w:val="baseline"/>
        <w:rPr>
          <w:sz w:val="25"/>
          <w:szCs w:val="25"/>
          <w:lang w:val="en-IE" w:eastAsia="en-IE"/>
        </w:rPr>
      </w:pPr>
      <w:r w:rsidRPr="003E67AB">
        <w:rPr>
          <w:sz w:val="25"/>
          <w:szCs w:val="25"/>
          <w:lang w:val="en-IE" w:eastAsia="en-IE"/>
        </w:rPr>
        <w:t xml:space="preserve">Supply the staff with a copy of the written complaint and </w:t>
      </w:r>
    </w:p>
    <w:p w:rsidR="00F53382" w:rsidRPr="003E67AB" w:rsidRDefault="00F53382" w:rsidP="00F53382">
      <w:pPr>
        <w:numPr>
          <w:ilvl w:val="1"/>
          <w:numId w:val="7"/>
        </w:numPr>
        <w:jc w:val="both"/>
        <w:textAlignment w:val="baseline"/>
        <w:rPr>
          <w:sz w:val="25"/>
          <w:szCs w:val="25"/>
          <w:lang w:val="en-IE" w:eastAsia="en-IE"/>
        </w:rPr>
      </w:pPr>
      <w:r w:rsidRPr="003E67AB">
        <w:rPr>
          <w:sz w:val="25"/>
          <w:szCs w:val="25"/>
          <w:lang w:val="en-IE" w:eastAsia="en-IE"/>
        </w:rPr>
        <w:t>Arrange a meeting with the staff, and where applicable, the Principal with a view to resolving the complaint. Such a meeting should take place within 10 days of receipt of the written complaint.</w:t>
      </w:r>
    </w:p>
    <w:p w:rsidR="00F53382" w:rsidRPr="003E67AB" w:rsidRDefault="00F53382" w:rsidP="00F53382">
      <w:pPr>
        <w:jc w:val="both"/>
        <w:textAlignment w:val="baseline"/>
        <w:rPr>
          <w:sz w:val="25"/>
          <w:szCs w:val="25"/>
          <w:lang w:val="en-IE" w:eastAsia="en-IE"/>
        </w:rPr>
      </w:pPr>
    </w:p>
    <w:p w:rsidR="00F53382" w:rsidRPr="003E67AB" w:rsidRDefault="00F53382" w:rsidP="00F53382">
      <w:pPr>
        <w:jc w:val="both"/>
        <w:textAlignment w:val="baseline"/>
        <w:rPr>
          <w:sz w:val="25"/>
          <w:szCs w:val="25"/>
          <w:lang w:val="en-IE" w:eastAsia="en-IE"/>
        </w:rPr>
      </w:pPr>
      <w:r w:rsidRPr="003E67AB">
        <w:rPr>
          <w:b/>
          <w:bCs/>
          <w:sz w:val="25"/>
          <w:szCs w:val="25"/>
          <w:lang w:val="en-IE" w:eastAsia="en-IE"/>
        </w:rPr>
        <w:t>Stage 4</w:t>
      </w:r>
    </w:p>
    <w:p w:rsidR="00F53382" w:rsidRPr="003E67AB" w:rsidRDefault="00F53382" w:rsidP="00F53382">
      <w:pPr>
        <w:pStyle w:val="ListParagraph"/>
        <w:numPr>
          <w:ilvl w:val="0"/>
          <w:numId w:val="11"/>
        </w:numPr>
        <w:jc w:val="both"/>
        <w:textAlignment w:val="baseline"/>
        <w:rPr>
          <w:sz w:val="25"/>
          <w:szCs w:val="25"/>
          <w:lang w:val="en-IE" w:eastAsia="en-IE"/>
        </w:rPr>
      </w:pPr>
      <w:r w:rsidRPr="003E67AB">
        <w:rPr>
          <w:sz w:val="25"/>
          <w:szCs w:val="25"/>
          <w:lang w:val="en-IE" w:eastAsia="en-IE"/>
        </w:rPr>
        <w:t xml:space="preserve">If the complaint is still not resolved, the Chairperson should make a formal report to the </w:t>
      </w:r>
    </w:p>
    <w:p w:rsidR="00F53382" w:rsidRPr="003E67AB" w:rsidRDefault="00F53382" w:rsidP="00F53382">
      <w:pPr>
        <w:jc w:val="both"/>
        <w:textAlignment w:val="baseline"/>
        <w:rPr>
          <w:sz w:val="25"/>
          <w:szCs w:val="25"/>
          <w:lang w:val="en-IE" w:eastAsia="en-IE"/>
        </w:rPr>
      </w:pPr>
      <w:r w:rsidRPr="003E67AB">
        <w:rPr>
          <w:sz w:val="25"/>
          <w:szCs w:val="25"/>
          <w:lang w:val="en-IE" w:eastAsia="en-IE"/>
        </w:rPr>
        <w:t xml:space="preserve">          </w:t>
      </w:r>
      <w:proofErr w:type="gramStart"/>
      <w:r w:rsidRPr="003E67AB">
        <w:rPr>
          <w:sz w:val="25"/>
          <w:szCs w:val="25"/>
          <w:lang w:val="en-IE" w:eastAsia="en-IE"/>
        </w:rPr>
        <w:t>board</w:t>
      </w:r>
      <w:proofErr w:type="gramEnd"/>
      <w:r w:rsidRPr="003E67AB">
        <w:rPr>
          <w:sz w:val="25"/>
          <w:szCs w:val="25"/>
          <w:lang w:val="en-IE" w:eastAsia="en-IE"/>
        </w:rPr>
        <w:t xml:space="preserve"> within 10 days of the meeting.</w:t>
      </w:r>
    </w:p>
    <w:p w:rsidR="00F53382" w:rsidRPr="003E67AB" w:rsidRDefault="00F53382" w:rsidP="00F53382">
      <w:pPr>
        <w:jc w:val="both"/>
        <w:textAlignment w:val="baseline"/>
        <w:rPr>
          <w:sz w:val="25"/>
          <w:szCs w:val="25"/>
          <w:lang w:val="en-IE" w:eastAsia="en-IE"/>
        </w:rPr>
      </w:pPr>
    </w:p>
    <w:p w:rsidR="00F53382" w:rsidRPr="003E67AB" w:rsidRDefault="00F53382" w:rsidP="00F53382">
      <w:pPr>
        <w:pStyle w:val="ListParagraph"/>
        <w:numPr>
          <w:ilvl w:val="0"/>
          <w:numId w:val="11"/>
        </w:numPr>
        <w:jc w:val="both"/>
        <w:textAlignment w:val="baseline"/>
        <w:rPr>
          <w:sz w:val="25"/>
          <w:szCs w:val="25"/>
          <w:lang w:val="en-IE" w:eastAsia="en-IE"/>
        </w:rPr>
      </w:pPr>
      <w:r w:rsidRPr="003E67AB">
        <w:rPr>
          <w:sz w:val="25"/>
          <w:szCs w:val="25"/>
          <w:lang w:val="en-IE" w:eastAsia="en-IE"/>
        </w:rPr>
        <w:t xml:space="preserve">If the Board considers that the complaint is not substantiated, the staff and the  </w:t>
      </w:r>
    </w:p>
    <w:p w:rsidR="00F53382" w:rsidRPr="003E67AB" w:rsidRDefault="00F53382" w:rsidP="00F53382">
      <w:pPr>
        <w:pStyle w:val="ListParagraph"/>
        <w:jc w:val="both"/>
        <w:textAlignment w:val="baseline"/>
        <w:rPr>
          <w:sz w:val="25"/>
          <w:szCs w:val="25"/>
          <w:lang w:val="en-IE" w:eastAsia="en-IE"/>
        </w:rPr>
      </w:pPr>
      <w:r w:rsidRPr="003E67AB">
        <w:rPr>
          <w:sz w:val="25"/>
          <w:szCs w:val="25"/>
          <w:lang w:val="en-IE" w:eastAsia="en-IE"/>
        </w:rPr>
        <w:t xml:space="preserve"> </w:t>
      </w:r>
      <w:proofErr w:type="gramStart"/>
      <w:r w:rsidRPr="003E67AB">
        <w:rPr>
          <w:sz w:val="25"/>
          <w:szCs w:val="25"/>
          <w:lang w:val="en-IE" w:eastAsia="en-IE"/>
        </w:rPr>
        <w:t>complainant</w:t>
      </w:r>
      <w:proofErr w:type="gramEnd"/>
      <w:r w:rsidRPr="003E67AB">
        <w:rPr>
          <w:sz w:val="25"/>
          <w:szCs w:val="25"/>
          <w:lang w:val="en-IE" w:eastAsia="en-IE"/>
        </w:rPr>
        <w:t xml:space="preserve"> should be so informed within 3 days of the Board meeting.</w:t>
      </w:r>
    </w:p>
    <w:p w:rsidR="00F53382" w:rsidRPr="003E67AB" w:rsidRDefault="00F53382" w:rsidP="00F53382">
      <w:pPr>
        <w:jc w:val="both"/>
        <w:textAlignment w:val="baseline"/>
        <w:rPr>
          <w:sz w:val="25"/>
          <w:szCs w:val="25"/>
          <w:lang w:val="en-IE" w:eastAsia="en-IE"/>
        </w:rPr>
      </w:pPr>
    </w:p>
    <w:p w:rsidR="00F53382" w:rsidRPr="003E67AB" w:rsidRDefault="00F53382" w:rsidP="00F53382">
      <w:pPr>
        <w:pStyle w:val="ListParagraph"/>
        <w:numPr>
          <w:ilvl w:val="0"/>
          <w:numId w:val="11"/>
        </w:numPr>
        <w:jc w:val="both"/>
        <w:textAlignment w:val="baseline"/>
        <w:rPr>
          <w:sz w:val="25"/>
          <w:szCs w:val="25"/>
          <w:lang w:val="en-IE" w:eastAsia="en-IE"/>
        </w:rPr>
      </w:pPr>
      <w:r w:rsidRPr="003E67AB">
        <w:rPr>
          <w:sz w:val="25"/>
          <w:szCs w:val="25"/>
          <w:lang w:val="en-IE" w:eastAsia="en-IE"/>
        </w:rPr>
        <w:t xml:space="preserve">If the Board considers that the complaint is substantiated or that it warrants further </w:t>
      </w:r>
    </w:p>
    <w:p w:rsidR="00F53382" w:rsidRPr="003E67AB" w:rsidRDefault="00F53382" w:rsidP="00F53382">
      <w:pPr>
        <w:pStyle w:val="ListParagraph"/>
        <w:spacing w:after="240"/>
        <w:jc w:val="both"/>
        <w:textAlignment w:val="baseline"/>
        <w:rPr>
          <w:sz w:val="25"/>
          <w:szCs w:val="25"/>
          <w:lang w:val="en-IE" w:eastAsia="en-IE"/>
        </w:rPr>
      </w:pPr>
      <w:r w:rsidRPr="003E67AB">
        <w:rPr>
          <w:sz w:val="25"/>
          <w:szCs w:val="25"/>
          <w:lang w:val="en-IE" w:eastAsia="en-IE"/>
        </w:rPr>
        <w:t xml:space="preserve"> </w:t>
      </w:r>
      <w:proofErr w:type="gramStart"/>
      <w:r w:rsidRPr="003E67AB">
        <w:rPr>
          <w:sz w:val="25"/>
          <w:szCs w:val="25"/>
          <w:lang w:val="en-IE" w:eastAsia="en-IE"/>
        </w:rPr>
        <w:t>investigation</w:t>
      </w:r>
      <w:proofErr w:type="gramEnd"/>
      <w:r w:rsidRPr="003E67AB">
        <w:rPr>
          <w:sz w:val="25"/>
          <w:szCs w:val="25"/>
          <w:lang w:val="en-IE" w:eastAsia="en-IE"/>
        </w:rPr>
        <w:t>, the following steps should be followed:</w:t>
      </w:r>
    </w:p>
    <w:p w:rsidR="00F53382" w:rsidRPr="003E67AB" w:rsidRDefault="00F53382" w:rsidP="00F53382">
      <w:pPr>
        <w:pStyle w:val="ListParagraph"/>
        <w:spacing w:after="240"/>
        <w:jc w:val="both"/>
        <w:textAlignment w:val="baseline"/>
        <w:rPr>
          <w:sz w:val="25"/>
          <w:szCs w:val="25"/>
          <w:lang w:val="en-IE" w:eastAsia="en-IE"/>
        </w:rPr>
      </w:pPr>
    </w:p>
    <w:p w:rsidR="00F53382" w:rsidRPr="003E67AB" w:rsidRDefault="00F53382" w:rsidP="00F53382">
      <w:pPr>
        <w:pStyle w:val="ListParagraph"/>
        <w:numPr>
          <w:ilvl w:val="0"/>
          <w:numId w:val="10"/>
        </w:numPr>
        <w:jc w:val="both"/>
        <w:textAlignment w:val="baseline"/>
        <w:rPr>
          <w:sz w:val="25"/>
          <w:szCs w:val="25"/>
          <w:lang w:val="en-IE" w:eastAsia="en-IE"/>
        </w:rPr>
      </w:pPr>
      <w:r w:rsidRPr="003E67AB">
        <w:rPr>
          <w:sz w:val="25"/>
          <w:szCs w:val="25"/>
          <w:lang w:val="en-IE" w:eastAsia="en-IE"/>
        </w:rPr>
        <w:t xml:space="preserve">The staff should be supplied with copies of any written evidence in support of the   </w:t>
      </w:r>
    </w:p>
    <w:p w:rsidR="00F53382" w:rsidRPr="003E67AB" w:rsidRDefault="00F53382" w:rsidP="00F53382">
      <w:pPr>
        <w:pStyle w:val="ListParagraph"/>
        <w:ind w:firstLine="720"/>
        <w:jc w:val="both"/>
        <w:textAlignment w:val="baseline"/>
        <w:rPr>
          <w:sz w:val="25"/>
          <w:szCs w:val="25"/>
          <w:lang w:val="en-IE" w:eastAsia="en-IE"/>
        </w:rPr>
      </w:pPr>
      <w:r w:rsidRPr="003E67AB">
        <w:rPr>
          <w:sz w:val="25"/>
          <w:szCs w:val="25"/>
          <w:lang w:val="en-IE" w:eastAsia="en-IE"/>
        </w:rPr>
        <w:t xml:space="preserve"> </w:t>
      </w:r>
      <w:proofErr w:type="gramStart"/>
      <w:r w:rsidRPr="003E67AB">
        <w:rPr>
          <w:sz w:val="25"/>
          <w:szCs w:val="25"/>
          <w:lang w:val="en-IE" w:eastAsia="en-IE"/>
        </w:rPr>
        <w:t>complaint</w:t>
      </w:r>
      <w:proofErr w:type="gramEnd"/>
      <w:r w:rsidRPr="003E67AB">
        <w:rPr>
          <w:sz w:val="25"/>
          <w:szCs w:val="25"/>
          <w:lang w:val="en-IE" w:eastAsia="en-IE"/>
        </w:rPr>
        <w:t>.</w:t>
      </w:r>
    </w:p>
    <w:p w:rsidR="00F53382" w:rsidRPr="003E67AB" w:rsidRDefault="00F53382" w:rsidP="00F53382">
      <w:pPr>
        <w:pStyle w:val="ListParagraph"/>
        <w:numPr>
          <w:ilvl w:val="0"/>
          <w:numId w:val="10"/>
        </w:numPr>
        <w:jc w:val="both"/>
        <w:textAlignment w:val="baseline"/>
        <w:rPr>
          <w:sz w:val="25"/>
          <w:szCs w:val="25"/>
          <w:lang w:val="en-IE" w:eastAsia="en-IE"/>
        </w:rPr>
      </w:pPr>
      <w:r w:rsidRPr="003E67AB">
        <w:rPr>
          <w:sz w:val="25"/>
          <w:szCs w:val="25"/>
          <w:lang w:val="en-IE" w:eastAsia="en-IE"/>
        </w:rPr>
        <w:t>He/she should be requested to supply a written response to the complaint to the Board and should be afforded an opportunity to make a presentation to the Board and to be accompanied by another person to that meeting</w:t>
      </w:r>
    </w:p>
    <w:p w:rsidR="00F53382" w:rsidRPr="003E67AB" w:rsidRDefault="00F53382" w:rsidP="00F53382">
      <w:pPr>
        <w:pStyle w:val="ListParagraph"/>
        <w:numPr>
          <w:ilvl w:val="0"/>
          <w:numId w:val="10"/>
        </w:numPr>
        <w:jc w:val="both"/>
        <w:textAlignment w:val="baseline"/>
        <w:rPr>
          <w:sz w:val="25"/>
          <w:szCs w:val="25"/>
          <w:lang w:val="en-IE" w:eastAsia="en-IE"/>
        </w:rPr>
      </w:pPr>
      <w:r w:rsidRPr="003E67AB">
        <w:rPr>
          <w:sz w:val="25"/>
          <w:szCs w:val="25"/>
          <w:lang w:val="en-IE" w:eastAsia="en-IE"/>
        </w:rPr>
        <w:t>The Board may arrange a meeting with the complainant, who may be accompanied by another person to this meeting.</w:t>
      </w:r>
    </w:p>
    <w:p w:rsidR="00F53382" w:rsidRPr="003E67AB" w:rsidRDefault="00F53382" w:rsidP="00F53382">
      <w:pPr>
        <w:jc w:val="both"/>
        <w:rPr>
          <w:sz w:val="25"/>
          <w:szCs w:val="25"/>
          <w:lang w:val="en-IE" w:eastAsia="en-IE"/>
        </w:rPr>
      </w:pPr>
    </w:p>
    <w:p w:rsidR="00F53382" w:rsidRPr="003E67AB" w:rsidRDefault="00F53382" w:rsidP="00F53382">
      <w:pPr>
        <w:spacing w:after="120"/>
        <w:jc w:val="both"/>
        <w:rPr>
          <w:b/>
          <w:bCs/>
          <w:sz w:val="25"/>
          <w:szCs w:val="25"/>
          <w:lang w:val="en-IE" w:eastAsia="en-IE"/>
        </w:rPr>
      </w:pPr>
      <w:r w:rsidRPr="003E67AB">
        <w:rPr>
          <w:b/>
          <w:bCs/>
          <w:sz w:val="25"/>
          <w:szCs w:val="25"/>
          <w:lang w:val="en-IE" w:eastAsia="en-IE"/>
        </w:rPr>
        <w:t>Stage 5</w:t>
      </w:r>
    </w:p>
    <w:p w:rsidR="00F53382" w:rsidRPr="003E67AB" w:rsidRDefault="00F53382" w:rsidP="00F53382">
      <w:pPr>
        <w:jc w:val="both"/>
        <w:textAlignment w:val="baseline"/>
        <w:rPr>
          <w:sz w:val="25"/>
          <w:szCs w:val="25"/>
          <w:lang w:val="en-IE" w:eastAsia="en-IE"/>
        </w:rPr>
      </w:pPr>
      <w:r w:rsidRPr="003E67AB">
        <w:rPr>
          <w:sz w:val="25"/>
          <w:szCs w:val="25"/>
          <w:lang w:val="en-IE" w:eastAsia="en-IE"/>
        </w:rPr>
        <w:t>Following the Boards investigations, the Chairperson shall convey the decision of the Board in writing to the staff and the complainant within 5 days of the meeting of the Board. The decision of the Board shall be final.     </w:t>
      </w:r>
    </w:p>
    <w:p w:rsidR="00F53382" w:rsidRPr="003E67AB" w:rsidRDefault="00F53382" w:rsidP="007F3F11">
      <w:pPr>
        <w:jc w:val="both"/>
        <w:rPr>
          <w:sz w:val="25"/>
          <w:szCs w:val="25"/>
          <w:lang w:val="en-IE" w:eastAsia="en-IE"/>
        </w:rPr>
      </w:pPr>
      <w:r w:rsidRPr="003E67AB">
        <w:rPr>
          <w:sz w:val="25"/>
          <w:szCs w:val="25"/>
          <w:lang w:val="en-IE" w:eastAsia="en-IE"/>
        </w:rPr>
        <w:t>        </w:t>
      </w:r>
    </w:p>
    <w:p w:rsidR="0072021F" w:rsidRPr="003E67AB" w:rsidRDefault="0072021F" w:rsidP="00F53382">
      <w:pPr>
        <w:spacing w:after="120"/>
        <w:jc w:val="both"/>
        <w:rPr>
          <w:b/>
          <w:bCs/>
          <w:sz w:val="25"/>
          <w:szCs w:val="25"/>
          <w:lang w:val="en-IE" w:eastAsia="en-IE"/>
        </w:rPr>
      </w:pPr>
    </w:p>
    <w:p w:rsidR="00F53382" w:rsidRPr="003E67AB" w:rsidRDefault="00F53382" w:rsidP="00F53382">
      <w:pPr>
        <w:spacing w:after="120"/>
        <w:jc w:val="both"/>
        <w:rPr>
          <w:sz w:val="25"/>
          <w:szCs w:val="25"/>
          <w:lang w:val="en-IE" w:eastAsia="en-IE"/>
        </w:rPr>
      </w:pPr>
      <w:proofErr w:type="gramStart"/>
      <w:r w:rsidRPr="003E67AB">
        <w:rPr>
          <w:b/>
          <w:bCs/>
          <w:sz w:val="25"/>
          <w:szCs w:val="25"/>
          <w:lang w:val="en-IE" w:eastAsia="en-IE"/>
        </w:rPr>
        <w:t>7.0  Behaviour</w:t>
      </w:r>
      <w:proofErr w:type="gramEnd"/>
      <w:r w:rsidRPr="003E67AB">
        <w:rPr>
          <w:b/>
          <w:bCs/>
          <w:sz w:val="25"/>
          <w:szCs w:val="25"/>
          <w:lang w:val="en-IE" w:eastAsia="en-IE"/>
        </w:rPr>
        <w:t xml:space="preserve"> of all Stakeholders in the School </w:t>
      </w:r>
    </w:p>
    <w:p w:rsidR="00F53382" w:rsidRPr="003E67AB" w:rsidRDefault="00F53382" w:rsidP="00F53382">
      <w:pPr>
        <w:ind w:right="90"/>
        <w:jc w:val="both"/>
        <w:rPr>
          <w:sz w:val="25"/>
          <w:szCs w:val="25"/>
          <w:lang w:val="en-IE" w:eastAsia="en-IE"/>
        </w:rPr>
      </w:pPr>
      <w:r w:rsidRPr="003E67AB">
        <w:rPr>
          <w:sz w:val="25"/>
          <w:szCs w:val="25"/>
          <w:lang w:val="en-IE" w:eastAsia="en-IE"/>
        </w:rPr>
        <w:t xml:space="preserve">Positive and respectful communication is of high importance to our school. This not only extends to the children but to all of the stakeholders e.g. staff, parents and the wider community.  Anyone entering our building </w:t>
      </w:r>
      <w:r w:rsidR="004F02D6" w:rsidRPr="003E67AB">
        <w:rPr>
          <w:sz w:val="25"/>
          <w:szCs w:val="25"/>
          <w:lang w:val="en-IE" w:eastAsia="en-IE"/>
        </w:rPr>
        <w:t>should feel safe to do so. Good b</w:t>
      </w:r>
      <w:r w:rsidRPr="003E67AB">
        <w:rPr>
          <w:sz w:val="25"/>
          <w:szCs w:val="25"/>
          <w:lang w:val="en-IE" w:eastAsia="en-IE"/>
        </w:rPr>
        <w:t xml:space="preserve">ehaviour of children in our school </w:t>
      </w:r>
      <w:r w:rsidR="004F02D6" w:rsidRPr="003E67AB">
        <w:rPr>
          <w:sz w:val="25"/>
          <w:szCs w:val="25"/>
          <w:lang w:val="en-IE" w:eastAsia="en-IE"/>
        </w:rPr>
        <w:t xml:space="preserve">and adherence to our school Core Values (Respect, Honesty, Courtesy, Responsibility and Kindness) </w:t>
      </w:r>
      <w:r w:rsidRPr="003E67AB">
        <w:rPr>
          <w:sz w:val="25"/>
          <w:szCs w:val="25"/>
          <w:lang w:val="en-IE" w:eastAsia="en-IE"/>
        </w:rPr>
        <w:t xml:space="preserve">is of vital importance. </w:t>
      </w:r>
      <w:r w:rsidR="004F02D6" w:rsidRPr="003E67AB">
        <w:rPr>
          <w:sz w:val="25"/>
          <w:szCs w:val="25"/>
          <w:lang w:val="en-IE" w:eastAsia="en-IE"/>
        </w:rPr>
        <w:t xml:space="preserve"> </w:t>
      </w:r>
      <w:r w:rsidRPr="003E67AB">
        <w:rPr>
          <w:sz w:val="25"/>
          <w:szCs w:val="25"/>
          <w:lang w:val="en-IE" w:eastAsia="en-IE"/>
        </w:rPr>
        <w:t>In addition, adults in the school community also have a responsibility to ensure their own behaviour models the types of behaviour expected of children.  </w:t>
      </w:r>
    </w:p>
    <w:p w:rsidR="00F53382" w:rsidRPr="003E67AB" w:rsidRDefault="00F53382" w:rsidP="00F53382">
      <w:pPr>
        <w:ind w:right="90"/>
        <w:jc w:val="both"/>
        <w:rPr>
          <w:sz w:val="25"/>
          <w:szCs w:val="25"/>
          <w:lang w:val="en-IE" w:eastAsia="en-IE"/>
        </w:rPr>
      </w:pPr>
    </w:p>
    <w:p w:rsidR="00F53382" w:rsidRPr="003E67AB" w:rsidRDefault="00F53382" w:rsidP="00F53382">
      <w:pPr>
        <w:ind w:right="90"/>
        <w:jc w:val="both"/>
        <w:rPr>
          <w:sz w:val="25"/>
          <w:szCs w:val="25"/>
          <w:lang w:val="en-IE" w:eastAsia="en-IE"/>
        </w:rPr>
      </w:pPr>
      <w:r w:rsidRPr="003E67AB">
        <w:rPr>
          <w:sz w:val="25"/>
          <w:szCs w:val="25"/>
          <w:lang w:val="en-IE" w:eastAsia="en-IE"/>
        </w:rPr>
        <w:t>It is important that all stakeholders (Parents; Staff; Board of Management) are responsible for their own behaviours in the school.  Examples include:</w:t>
      </w:r>
    </w:p>
    <w:p w:rsidR="00F53382" w:rsidRPr="003E67AB" w:rsidRDefault="00F53382" w:rsidP="00F53382">
      <w:pPr>
        <w:ind w:left="90" w:right="90"/>
        <w:jc w:val="both"/>
        <w:rPr>
          <w:sz w:val="25"/>
          <w:szCs w:val="25"/>
          <w:lang w:val="en-IE" w:eastAsia="en-IE"/>
        </w:rPr>
      </w:pPr>
    </w:p>
    <w:p w:rsidR="00F53382" w:rsidRPr="003E67AB" w:rsidRDefault="00F53382" w:rsidP="00F53382">
      <w:pPr>
        <w:numPr>
          <w:ilvl w:val="0"/>
          <w:numId w:val="8"/>
        </w:numPr>
        <w:spacing w:after="120"/>
        <w:ind w:right="90"/>
        <w:jc w:val="both"/>
        <w:textAlignment w:val="baseline"/>
        <w:rPr>
          <w:sz w:val="25"/>
          <w:szCs w:val="25"/>
          <w:lang w:val="en-IE" w:eastAsia="en-IE"/>
        </w:rPr>
      </w:pPr>
      <w:r w:rsidRPr="003E67AB">
        <w:rPr>
          <w:sz w:val="25"/>
          <w:szCs w:val="25"/>
          <w:lang w:val="en-IE" w:eastAsia="en-IE"/>
        </w:rPr>
        <w:t xml:space="preserve">All stakeholders are expected to speak to each other with respect.  Shouting or other aggressive tones are not acceptable.  If a stakeholder displays anger or aggression to another member of the school community, they may be asked to remove themselves from the building.  In certain cases, the </w:t>
      </w:r>
      <w:proofErr w:type="spellStart"/>
      <w:r w:rsidRPr="003E67AB">
        <w:rPr>
          <w:sz w:val="25"/>
          <w:szCs w:val="25"/>
          <w:lang w:val="en-IE" w:eastAsia="en-IE"/>
        </w:rPr>
        <w:t>Gardaí</w:t>
      </w:r>
      <w:proofErr w:type="spellEnd"/>
      <w:r w:rsidRPr="003E67AB">
        <w:rPr>
          <w:sz w:val="25"/>
          <w:szCs w:val="25"/>
          <w:lang w:val="en-IE" w:eastAsia="en-IE"/>
        </w:rPr>
        <w:t xml:space="preserve"> may be called.</w:t>
      </w:r>
    </w:p>
    <w:p w:rsidR="00F53382" w:rsidRPr="003E67AB" w:rsidRDefault="00F53382" w:rsidP="00F53382">
      <w:pPr>
        <w:numPr>
          <w:ilvl w:val="0"/>
          <w:numId w:val="8"/>
        </w:numPr>
        <w:spacing w:after="120"/>
        <w:ind w:right="90"/>
        <w:jc w:val="both"/>
        <w:textAlignment w:val="baseline"/>
        <w:rPr>
          <w:sz w:val="25"/>
          <w:szCs w:val="25"/>
          <w:lang w:val="en-IE" w:eastAsia="en-IE"/>
        </w:rPr>
      </w:pPr>
      <w:r w:rsidRPr="003E67AB">
        <w:rPr>
          <w:sz w:val="25"/>
          <w:szCs w:val="25"/>
          <w:lang w:val="en-IE" w:eastAsia="en-IE"/>
        </w:rPr>
        <w:t>All stakeholders will treat our children with the utmost respect while on the premises.</w:t>
      </w:r>
    </w:p>
    <w:p w:rsidR="00F53382" w:rsidRPr="003E67AB" w:rsidRDefault="00F53382" w:rsidP="00F53382">
      <w:pPr>
        <w:numPr>
          <w:ilvl w:val="0"/>
          <w:numId w:val="8"/>
        </w:numPr>
        <w:spacing w:after="120"/>
        <w:ind w:right="90"/>
        <w:jc w:val="both"/>
        <w:textAlignment w:val="baseline"/>
        <w:rPr>
          <w:sz w:val="25"/>
          <w:szCs w:val="25"/>
          <w:lang w:val="en-IE" w:eastAsia="en-IE"/>
        </w:rPr>
      </w:pPr>
      <w:r w:rsidRPr="003E67AB">
        <w:rPr>
          <w:sz w:val="25"/>
          <w:szCs w:val="25"/>
          <w:lang w:val="en-IE" w:eastAsia="en-IE"/>
        </w:rPr>
        <w:lastRenderedPageBreak/>
        <w:t>Staff should not be asked to speak about another parent’s child. The staff of the school will respect your child’s right to privacy so it is asked that parents respect other children’s rights to privacy.</w:t>
      </w:r>
    </w:p>
    <w:p w:rsidR="00F53382" w:rsidRPr="003E67AB" w:rsidRDefault="00F53382" w:rsidP="00F53382">
      <w:pPr>
        <w:numPr>
          <w:ilvl w:val="0"/>
          <w:numId w:val="8"/>
        </w:numPr>
        <w:spacing w:after="120"/>
        <w:ind w:right="90"/>
        <w:jc w:val="both"/>
        <w:textAlignment w:val="baseline"/>
        <w:rPr>
          <w:sz w:val="25"/>
          <w:szCs w:val="25"/>
          <w:lang w:val="en-IE" w:eastAsia="en-IE"/>
        </w:rPr>
      </w:pPr>
      <w:r w:rsidRPr="003E67AB">
        <w:rPr>
          <w:sz w:val="25"/>
          <w:szCs w:val="25"/>
          <w:lang w:val="en-IE" w:eastAsia="en-IE"/>
        </w:rPr>
        <w:t>When stakeholders meet, it is important to respect that the time of meetings should be kept to a reasonable amount of time.  Times of meetings should be agreed beforehand and these should be respected.</w:t>
      </w:r>
    </w:p>
    <w:p w:rsidR="007F3F11" w:rsidRPr="003E67AB" w:rsidRDefault="007F3F11" w:rsidP="0072021F">
      <w:pPr>
        <w:spacing w:after="120"/>
        <w:ind w:right="90"/>
        <w:jc w:val="both"/>
        <w:textAlignment w:val="baseline"/>
        <w:rPr>
          <w:sz w:val="25"/>
          <w:szCs w:val="25"/>
          <w:lang w:val="en-IE" w:eastAsia="en-IE"/>
        </w:rPr>
      </w:pPr>
    </w:p>
    <w:tbl>
      <w:tblPr>
        <w:tblStyle w:val="TableGrid"/>
        <w:tblW w:w="0" w:type="auto"/>
        <w:tblInd w:w="360" w:type="dxa"/>
        <w:tblLook w:val="04A0"/>
      </w:tblPr>
      <w:tblGrid>
        <w:gridCol w:w="9947"/>
      </w:tblGrid>
      <w:tr w:rsidR="00F53382" w:rsidRPr="003E67AB" w:rsidTr="00770CFA">
        <w:tc>
          <w:tcPr>
            <w:tcW w:w="10081" w:type="dxa"/>
          </w:tcPr>
          <w:p w:rsidR="00F53382" w:rsidRPr="003E67AB" w:rsidRDefault="00F53382" w:rsidP="00770CFA">
            <w:pPr>
              <w:spacing w:after="120"/>
              <w:ind w:left="360" w:right="90"/>
              <w:jc w:val="both"/>
              <w:textAlignment w:val="baseline"/>
              <w:rPr>
                <w:b/>
                <w:i/>
                <w:sz w:val="25"/>
                <w:szCs w:val="25"/>
                <w:lang w:val="en-IE" w:eastAsia="en-IE"/>
              </w:rPr>
            </w:pPr>
            <w:r w:rsidRPr="003E67AB">
              <w:rPr>
                <w:b/>
                <w:i/>
                <w:sz w:val="25"/>
                <w:szCs w:val="25"/>
                <w:lang w:val="en-IE" w:eastAsia="en-IE"/>
              </w:rPr>
              <w:t>It is expected that when stakeholders meet that, as partners in education, we aim for the betterment of the children in our care.</w:t>
            </w:r>
          </w:p>
        </w:tc>
      </w:tr>
    </w:tbl>
    <w:p w:rsidR="00F53382" w:rsidRPr="003E67AB" w:rsidRDefault="00F53382" w:rsidP="00F53382">
      <w:pPr>
        <w:ind w:right="90"/>
        <w:jc w:val="both"/>
        <w:textAlignment w:val="baseline"/>
        <w:rPr>
          <w:b/>
          <w:i/>
          <w:sz w:val="25"/>
          <w:szCs w:val="25"/>
          <w:lang w:val="en-IE" w:eastAsia="en-IE"/>
        </w:rPr>
      </w:pPr>
    </w:p>
    <w:p w:rsidR="007F3F11" w:rsidRPr="003E67AB" w:rsidRDefault="007F3F11" w:rsidP="00F53382">
      <w:pPr>
        <w:ind w:right="90"/>
        <w:jc w:val="both"/>
        <w:textAlignment w:val="baseline"/>
        <w:rPr>
          <w:b/>
          <w:sz w:val="25"/>
          <w:szCs w:val="25"/>
          <w:lang w:val="en-IE" w:eastAsia="en-IE"/>
        </w:rPr>
      </w:pPr>
    </w:p>
    <w:p w:rsidR="00F53382" w:rsidRPr="003E67AB" w:rsidRDefault="0072021F" w:rsidP="00F53382">
      <w:pPr>
        <w:spacing w:after="120"/>
        <w:jc w:val="both"/>
        <w:rPr>
          <w:b/>
          <w:bCs/>
          <w:sz w:val="25"/>
          <w:szCs w:val="25"/>
          <w:lang w:val="en-IE" w:eastAsia="en-IE"/>
        </w:rPr>
      </w:pPr>
      <w:r w:rsidRPr="003E67AB">
        <w:rPr>
          <w:b/>
          <w:bCs/>
          <w:sz w:val="25"/>
          <w:szCs w:val="25"/>
          <w:lang w:val="en-IE" w:eastAsia="en-IE"/>
        </w:rPr>
        <w:t>8.</w:t>
      </w:r>
      <w:r w:rsidR="00F53382" w:rsidRPr="003E67AB">
        <w:rPr>
          <w:b/>
          <w:bCs/>
          <w:sz w:val="25"/>
          <w:szCs w:val="25"/>
          <w:lang w:val="en-IE" w:eastAsia="en-IE"/>
        </w:rPr>
        <w:t xml:space="preserve">  Access to the School Building</w:t>
      </w:r>
    </w:p>
    <w:p w:rsidR="00F53382" w:rsidRPr="003E67AB" w:rsidRDefault="00F53382" w:rsidP="00F53382">
      <w:pPr>
        <w:jc w:val="both"/>
        <w:rPr>
          <w:b/>
          <w:bCs/>
          <w:sz w:val="25"/>
          <w:szCs w:val="25"/>
          <w:lang w:val="en-IE" w:eastAsia="en-IE"/>
        </w:rPr>
      </w:pPr>
      <w:r w:rsidRPr="003E67AB">
        <w:rPr>
          <w:sz w:val="25"/>
          <w:szCs w:val="25"/>
          <w:lang w:val="en-IE" w:eastAsia="en-IE"/>
        </w:rPr>
        <w:t>In adherence with our Health &amp; Safety Policy, all parent/public access to the school is via the main reception door and not via the external classroom doors or the school yard. Parents and members of the public are requested to sign in at reception on arrival to the school.</w:t>
      </w:r>
    </w:p>
    <w:p w:rsidR="00F53382" w:rsidRPr="003E67AB" w:rsidRDefault="00F53382" w:rsidP="00F53382">
      <w:pPr>
        <w:rPr>
          <w:b/>
          <w:bCs/>
          <w:sz w:val="8"/>
          <w:szCs w:val="8"/>
          <w:lang w:val="en-IE" w:eastAsia="en-IE"/>
        </w:rPr>
      </w:pPr>
    </w:p>
    <w:p w:rsidR="00F53382" w:rsidRPr="003E67AB" w:rsidRDefault="00F53382" w:rsidP="00F53382">
      <w:pPr>
        <w:rPr>
          <w:sz w:val="25"/>
          <w:szCs w:val="25"/>
        </w:rPr>
      </w:pPr>
      <w:r w:rsidRPr="003E67AB">
        <w:rPr>
          <w:sz w:val="25"/>
          <w:szCs w:val="25"/>
        </w:rPr>
        <w:t>Should your child forgets his/her lunch, copies, sports gear etc. these can be left in the Office with the School Secretary.</w:t>
      </w:r>
    </w:p>
    <w:p w:rsidR="00F53382" w:rsidRPr="003E67AB" w:rsidRDefault="00F53382" w:rsidP="00F53382">
      <w:pPr>
        <w:ind w:right="90"/>
        <w:jc w:val="both"/>
        <w:textAlignment w:val="baseline"/>
        <w:rPr>
          <w:b/>
          <w:sz w:val="25"/>
          <w:szCs w:val="25"/>
          <w:lang w:val="en-IE" w:eastAsia="en-IE"/>
        </w:rPr>
      </w:pPr>
    </w:p>
    <w:p w:rsidR="0072021F" w:rsidRPr="003E67AB" w:rsidRDefault="0072021F" w:rsidP="00F53382">
      <w:pPr>
        <w:ind w:right="90"/>
        <w:jc w:val="both"/>
        <w:textAlignment w:val="baseline"/>
        <w:rPr>
          <w:b/>
          <w:sz w:val="25"/>
          <w:szCs w:val="25"/>
          <w:lang w:val="en-IE" w:eastAsia="en-IE"/>
        </w:rPr>
      </w:pPr>
    </w:p>
    <w:p w:rsidR="00F53382" w:rsidRPr="003E67AB" w:rsidRDefault="0072021F" w:rsidP="00F53382">
      <w:pPr>
        <w:ind w:right="90"/>
        <w:jc w:val="both"/>
        <w:textAlignment w:val="baseline"/>
        <w:rPr>
          <w:b/>
          <w:sz w:val="25"/>
          <w:szCs w:val="25"/>
          <w:lang w:val="en-IE" w:eastAsia="en-IE"/>
        </w:rPr>
      </w:pPr>
      <w:r w:rsidRPr="003E67AB">
        <w:rPr>
          <w:b/>
          <w:sz w:val="25"/>
          <w:szCs w:val="25"/>
          <w:lang w:val="en-IE" w:eastAsia="en-IE"/>
        </w:rPr>
        <w:t>9.</w:t>
      </w:r>
      <w:r w:rsidR="00F53382" w:rsidRPr="003E67AB">
        <w:rPr>
          <w:b/>
          <w:sz w:val="25"/>
          <w:szCs w:val="25"/>
          <w:lang w:val="en-IE" w:eastAsia="en-IE"/>
        </w:rPr>
        <w:t xml:space="preserve"> Safety, Health and Welfare at Work</w:t>
      </w:r>
    </w:p>
    <w:p w:rsidR="00F53382" w:rsidRPr="003E67AB" w:rsidRDefault="00F53382" w:rsidP="00F53382">
      <w:pPr>
        <w:ind w:right="90"/>
        <w:jc w:val="both"/>
        <w:textAlignment w:val="baseline"/>
        <w:rPr>
          <w:sz w:val="10"/>
          <w:szCs w:val="10"/>
          <w:lang w:val="en-IE" w:eastAsia="en-IE"/>
        </w:rPr>
      </w:pPr>
    </w:p>
    <w:p w:rsidR="00F53382" w:rsidRPr="003E67AB" w:rsidRDefault="00F53382" w:rsidP="00F53382">
      <w:pPr>
        <w:ind w:right="90"/>
        <w:jc w:val="both"/>
        <w:textAlignment w:val="baseline"/>
        <w:rPr>
          <w:sz w:val="25"/>
          <w:szCs w:val="25"/>
          <w:lang w:val="en-IE" w:eastAsia="en-IE"/>
        </w:rPr>
      </w:pPr>
      <w:r w:rsidRPr="003E67AB">
        <w:rPr>
          <w:sz w:val="25"/>
          <w:szCs w:val="25"/>
          <w:lang w:val="en-IE" w:eastAsia="en-IE"/>
        </w:rPr>
        <w:t>The Safety, Health and Welfare at Work Act became operative on 1 November 1989.  It is an important piece of legislation for Boards of Managements and for those who work in schools, which come under the scope of safety legislation for the first time.</w:t>
      </w:r>
    </w:p>
    <w:p w:rsidR="00F53382" w:rsidRPr="003E67AB" w:rsidRDefault="00F53382" w:rsidP="00F53382">
      <w:pPr>
        <w:ind w:right="90"/>
        <w:jc w:val="both"/>
        <w:textAlignment w:val="baseline"/>
        <w:rPr>
          <w:sz w:val="8"/>
          <w:szCs w:val="8"/>
          <w:lang w:val="en-IE" w:eastAsia="en-IE"/>
        </w:rPr>
      </w:pPr>
    </w:p>
    <w:p w:rsidR="00F53382" w:rsidRPr="003E67AB" w:rsidRDefault="00F53382" w:rsidP="00F53382">
      <w:pPr>
        <w:ind w:right="90"/>
        <w:jc w:val="both"/>
        <w:textAlignment w:val="baseline"/>
        <w:rPr>
          <w:sz w:val="25"/>
          <w:szCs w:val="25"/>
          <w:lang w:val="en-IE" w:eastAsia="en-IE"/>
        </w:rPr>
      </w:pPr>
      <w:r w:rsidRPr="003E67AB">
        <w:rPr>
          <w:sz w:val="25"/>
          <w:szCs w:val="25"/>
          <w:lang w:val="en-IE" w:eastAsia="en-IE"/>
        </w:rPr>
        <w:t>It is recognised that school staff may be at risk from violence in the form of verbal abuse, threats, assaults or other forms of intimidation.  This behaviour may come from pupils, parents, guardians, other staff members or intruders.</w:t>
      </w:r>
    </w:p>
    <w:p w:rsidR="00F53382" w:rsidRPr="003E67AB" w:rsidRDefault="00F53382" w:rsidP="00F53382">
      <w:pPr>
        <w:ind w:right="90"/>
        <w:jc w:val="both"/>
        <w:textAlignment w:val="baseline"/>
        <w:rPr>
          <w:sz w:val="8"/>
          <w:szCs w:val="8"/>
          <w:lang w:val="en-IE" w:eastAsia="en-IE"/>
        </w:rPr>
      </w:pPr>
    </w:p>
    <w:p w:rsidR="00F53382" w:rsidRPr="003E67AB" w:rsidRDefault="00F53382" w:rsidP="00F53382">
      <w:pPr>
        <w:ind w:right="90"/>
        <w:jc w:val="both"/>
        <w:textAlignment w:val="baseline"/>
        <w:rPr>
          <w:sz w:val="25"/>
          <w:szCs w:val="25"/>
          <w:lang w:val="en-IE" w:eastAsia="en-IE"/>
        </w:rPr>
      </w:pPr>
      <w:r w:rsidRPr="003E67AB">
        <w:rPr>
          <w:sz w:val="25"/>
          <w:szCs w:val="25"/>
          <w:lang w:val="en-IE" w:eastAsia="en-IE"/>
        </w:rPr>
        <w:t>In this respect, all staff should be aware of the procedures to follow if they feel they have been subjected to any of the above behaviours.  A copy of this circular can be found in the school’s Health and Safety folder.</w:t>
      </w:r>
    </w:p>
    <w:p w:rsidR="00F53382" w:rsidRPr="003E67AB" w:rsidRDefault="00F53382" w:rsidP="00F53382">
      <w:pPr>
        <w:jc w:val="both"/>
        <w:rPr>
          <w:b/>
          <w:sz w:val="25"/>
          <w:szCs w:val="25"/>
        </w:rPr>
      </w:pPr>
    </w:p>
    <w:p w:rsidR="00F53382" w:rsidRPr="003E67AB" w:rsidRDefault="00F53382" w:rsidP="00F53382">
      <w:pPr>
        <w:jc w:val="both"/>
        <w:rPr>
          <w:b/>
          <w:sz w:val="25"/>
          <w:szCs w:val="25"/>
        </w:rPr>
      </w:pPr>
      <w:r w:rsidRPr="003E67AB">
        <w:rPr>
          <w:b/>
          <w:sz w:val="25"/>
          <w:szCs w:val="25"/>
        </w:rPr>
        <w:t>This policy was ratified by</w:t>
      </w:r>
      <w:r w:rsidR="007F3F11" w:rsidRPr="003E67AB">
        <w:rPr>
          <w:b/>
          <w:sz w:val="25"/>
          <w:szCs w:val="25"/>
        </w:rPr>
        <w:t xml:space="preserve"> the Board of Management on 16</w:t>
      </w:r>
      <w:r w:rsidR="007F3F11" w:rsidRPr="003E67AB">
        <w:rPr>
          <w:b/>
          <w:sz w:val="25"/>
          <w:szCs w:val="25"/>
          <w:vertAlign w:val="superscript"/>
        </w:rPr>
        <w:t>th</w:t>
      </w:r>
      <w:r w:rsidR="007F3F11" w:rsidRPr="003E67AB">
        <w:rPr>
          <w:b/>
          <w:sz w:val="25"/>
          <w:szCs w:val="25"/>
        </w:rPr>
        <w:t xml:space="preserve"> </w:t>
      </w:r>
      <w:r w:rsidRPr="003E67AB">
        <w:rPr>
          <w:b/>
          <w:sz w:val="25"/>
          <w:szCs w:val="25"/>
        </w:rPr>
        <w:t>Ma</w:t>
      </w:r>
      <w:r w:rsidR="003E67AB">
        <w:rPr>
          <w:b/>
          <w:sz w:val="25"/>
          <w:szCs w:val="25"/>
        </w:rPr>
        <w:t>y 2018 and reviewed on 7</w:t>
      </w:r>
      <w:r w:rsidR="003E67AB" w:rsidRPr="003E67AB">
        <w:rPr>
          <w:b/>
          <w:sz w:val="25"/>
          <w:szCs w:val="25"/>
          <w:vertAlign w:val="superscript"/>
        </w:rPr>
        <w:t>th</w:t>
      </w:r>
      <w:r w:rsidR="003E67AB">
        <w:rPr>
          <w:b/>
          <w:sz w:val="25"/>
          <w:szCs w:val="25"/>
        </w:rPr>
        <w:t xml:space="preserve"> </w:t>
      </w:r>
      <w:r w:rsidR="0072021F" w:rsidRPr="003E67AB">
        <w:rPr>
          <w:b/>
          <w:sz w:val="25"/>
          <w:szCs w:val="25"/>
        </w:rPr>
        <w:t>December 2022</w:t>
      </w:r>
      <w:r w:rsidR="004F02D6" w:rsidRPr="003E67AB">
        <w:rPr>
          <w:b/>
          <w:sz w:val="25"/>
          <w:szCs w:val="25"/>
        </w:rPr>
        <w:t>.</w:t>
      </w:r>
    </w:p>
    <w:p w:rsidR="00F53382" w:rsidRPr="003E67AB" w:rsidRDefault="00F53382" w:rsidP="00F53382">
      <w:pPr>
        <w:jc w:val="both"/>
        <w:rPr>
          <w:rFonts w:ascii="Verdana" w:hAnsi="Verdana" w:cs="Calibri"/>
          <w:b/>
          <w:sz w:val="21"/>
          <w:szCs w:val="21"/>
        </w:rPr>
      </w:pPr>
    </w:p>
    <w:p w:rsidR="00F53382" w:rsidRDefault="00F53382" w:rsidP="00F53382">
      <w:pPr>
        <w:jc w:val="both"/>
        <w:rPr>
          <w:rFonts w:ascii="Verdana" w:hAnsi="Verdana" w:cs="Calibri"/>
          <w:b/>
          <w:sz w:val="21"/>
          <w:szCs w:val="21"/>
        </w:rPr>
      </w:pPr>
    </w:p>
    <w:p w:rsidR="003E67AB" w:rsidRPr="003E67AB" w:rsidRDefault="003E67AB" w:rsidP="00F53382">
      <w:pPr>
        <w:jc w:val="both"/>
        <w:rPr>
          <w:rFonts w:ascii="Verdana" w:hAnsi="Verdana" w:cs="Calibri"/>
          <w:b/>
          <w:sz w:val="21"/>
          <w:szCs w:val="21"/>
        </w:rPr>
      </w:pPr>
    </w:p>
    <w:p w:rsidR="0072021F" w:rsidRPr="003E67AB" w:rsidRDefault="0072021F" w:rsidP="00F53382">
      <w:pPr>
        <w:jc w:val="both"/>
        <w:rPr>
          <w:rFonts w:ascii="Verdana" w:hAnsi="Verdana" w:cs="Calibri"/>
          <w:b/>
          <w:sz w:val="21"/>
          <w:szCs w:val="21"/>
        </w:rPr>
      </w:pPr>
    </w:p>
    <w:p w:rsidR="008165D3" w:rsidRPr="003E67AB" w:rsidRDefault="0072021F" w:rsidP="00707D24">
      <w:pPr>
        <w:spacing w:after="240"/>
        <w:jc w:val="both"/>
        <w:rPr>
          <w:b/>
          <w:sz w:val="25"/>
          <w:szCs w:val="25"/>
        </w:rPr>
      </w:pPr>
      <w:r w:rsidRPr="003E67AB">
        <w:rPr>
          <w:b/>
          <w:sz w:val="25"/>
          <w:szCs w:val="25"/>
        </w:rPr>
        <w:t xml:space="preserve">Signed: </w:t>
      </w:r>
      <w:r w:rsidR="00707D24">
        <w:rPr>
          <w:b/>
          <w:sz w:val="25"/>
          <w:szCs w:val="25"/>
        </w:rPr>
        <w:t xml:space="preserve">         </w:t>
      </w:r>
      <w:r w:rsidR="00707D24" w:rsidRPr="00707D24">
        <w:rPr>
          <w:rFonts w:ascii="Monotype Corsiva" w:hAnsi="Monotype Corsiva"/>
          <w:sz w:val="32"/>
          <w:szCs w:val="32"/>
        </w:rPr>
        <w:t>John Mitchell</w:t>
      </w:r>
      <w:r w:rsidR="00707D24" w:rsidRPr="00707D24">
        <w:rPr>
          <w:rFonts w:ascii="Monotype Corsiva" w:hAnsi="Monotype Corsiva"/>
          <w:sz w:val="32"/>
          <w:szCs w:val="32"/>
        </w:rPr>
        <w:tab/>
      </w:r>
      <w:r w:rsidRPr="003E67AB">
        <w:rPr>
          <w:b/>
          <w:sz w:val="25"/>
          <w:szCs w:val="25"/>
        </w:rPr>
        <w:tab/>
      </w:r>
      <w:r w:rsidRPr="003E67AB">
        <w:rPr>
          <w:b/>
          <w:sz w:val="25"/>
          <w:szCs w:val="25"/>
        </w:rPr>
        <w:tab/>
      </w:r>
      <w:r w:rsidRPr="003E67AB">
        <w:rPr>
          <w:b/>
          <w:sz w:val="25"/>
          <w:szCs w:val="25"/>
        </w:rPr>
        <w:tab/>
      </w:r>
      <w:r w:rsidRPr="003E67AB">
        <w:rPr>
          <w:b/>
          <w:sz w:val="25"/>
          <w:szCs w:val="25"/>
        </w:rPr>
        <w:tab/>
        <w:t>Date:</w:t>
      </w:r>
      <w:r w:rsidR="00707D24">
        <w:rPr>
          <w:b/>
          <w:sz w:val="25"/>
          <w:szCs w:val="25"/>
        </w:rPr>
        <w:t xml:space="preserve"> 7</w:t>
      </w:r>
      <w:r w:rsidR="00707D24" w:rsidRPr="00707D24">
        <w:rPr>
          <w:b/>
          <w:sz w:val="25"/>
          <w:szCs w:val="25"/>
          <w:vertAlign w:val="superscript"/>
        </w:rPr>
        <w:t>th</w:t>
      </w:r>
      <w:r w:rsidR="00707D24">
        <w:rPr>
          <w:b/>
          <w:sz w:val="25"/>
          <w:szCs w:val="25"/>
        </w:rPr>
        <w:t xml:space="preserve"> December 2022</w:t>
      </w:r>
    </w:p>
    <w:p w:rsidR="0072021F" w:rsidRPr="003E67AB" w:rsidRDefault="0072021F" w:rsidP="00F53382">
      <w:pPr>
        <w:jc w:val="both"/>
        <w:rPr>
          <w:b/>
          <w:sz w:val="25"/>
          <w:szCs w:val="25"/>
        </w:rPr>
      </w:pPr>
      <w:r w:rsidRPr="003E67AB">
        <w:rPr>
          <w:b/>
          <w:sz w:val="25"/>
          <w:szCs w:val="25"/>
        </w:rPr>
        <w:tab/>
        <w:t xml:space="preserve">    Chairperson, Board of Management</w:t>
      </w:r>
    </w:p>
    <w:sectPr w:rsidR="0072021F" w:rsidRPr="003E67AB" w:rsidSect="00AB3CB2">
      <w:headerReference w:type="even" r:id="rId8"/>
      <w:headerReference w:type="default" r:id="rId9"/>
      <w:footerReference w:type="even" r:id="rId10"/>
      <w:footerReference w:type="default" r:id="rId11"/>
      <w:headerReference w:type="first" r:id="rId12"/>
      <w:footerReference w:type="first" r:id="rId13"/>
      <w:pgSz w:w="11906" w:h="16838"/>
      <w:pgMar w:top="720" w:right="851" w:bottom="720" w:left="964"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2784" w:rsidRDefault="007F2784">
      <w:r>
        <w:separator/>
      </w:r>
    </w:p>
  </w:endnote>
  <w:endnote w:type="continuationSeparator" w:id="0">
    <w:p w:rsidR="007F2784" w:rsidRDefault="007F278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45E" w:rsidRDefault="007F278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3A1" w:rsidRDefault="007F278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45E" w:rsidRDefault="007F278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2784" w:rsidRDefault="007F2784">
      <w:r>
        <w:separator/>
      </w:r>
    </w:p>
  </w:footnote>
  <w:footnote w:type="continuationSeparator" w:id="0">
    <w:p w:rsidR="007F2784" w:rsidRDefault="007F278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45E" w:rsidRDefault="007F278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45E" w:rsidRDefault="007F278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45E" w:rsidRDefault="007F278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9795C"/>
    <w:multiLevelType w:val="hybridMultilevel"/>
    <w:tmpl w:val="2640C1CA"/>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
    <w:nsid w:val="16E57EC3"/>
    <w:multiLevelType w:val="hybridMultilevel"/>
    <w:tmpl w:val="C4B25A24"/>
    <w:lvl w:ilvl="0" w:tplc="18090005">
      <w:start w:val="1"/>
      <w:numFmt w:val="bullet"/>
      <w:lvlText w:val=""/>
      <w:lvlJc w:val="left"/>
      <w:pPr>
        <w:ind w:left="1515" w:hanging="360"/>
      </w:pPr>
      <w:rPr>
        <w:rFonts w:ascii="Wingdings" w:hAnsi="Wingdings" w:hint="default"/>
      </w:rPr>
    </w:lvl>
    <w:lvl w:ilvl="1" w:tplc="18090003" w:tentative="1">
      <w:start w:val="1"/>
      <w:numFmt w:val="bullet"/>
      <w:lvlText w:val="o"/>
      <w:lvlJc w:val="left"/>
      <w:pPr>
        <w:ind w:left="2235" w:hanging="360"/>
      </w:pPr>
      <w:rPr>
        <w:rFonts w:ascii="Courier New" w:hAnsi="Courier New" w:cs="Courier New" w:hint="default"/>
      </w:rPr>
    </w:lvl>
    <w:lvl w:ilvl="2" w:tplc="18090005" w:tentative="1">
      <w:start w:val="1"/>
      <w:numFmt w:val="bullet"/>
      <w:lvlText w:val=""/>
      <w:lvlJc w:val="left"/>
      <w:pPr>
        <w:ind w:left="2955" w:hanging="360"/>
      </w:pPr>
      <w:rPr>
        <w:rFonts w:ascii="Wingdings" w:hAnsi="Wingdings" w:hint="default"/>
      </w:rPr>
    </w:lvl>
    <w:lvl w:ilvl="3" w:tplc="18090001" w:tentative="1">
      <w:start w:val="1"/>
      <w:numFmt w:val="bullet"/>
      <w:lvlText w:val=""/>
      <w:lvlJc w:val="left"/>
      <w:pPr>
        <w:ind w:left="3675" w:hanging="360"/>
      </w:pPr>
      <w:rPr>
        <w:rFonts w:ascii="Symbol" w:hAnsi="Symbol" w:hint="default"/>
      </w:rPr>
    </w:lvl>
    <w:lvl w:ilvl="4" w:tplc="18090003" w:tentative="1">
      <w:start w:val="1"/>
      <w:numFmt w:val="bullet"/>
      <w:lvlText w:val="o"/>
      <w:lvlJc w:val="left"/>
      <w:pPr>
        <w:ind w:left="4395" w:hanging="360"/>
      </w:pPr>
      <w:rPr>
        <w:rFonts w:ascii="Courier New" w:hAnsi="Courier New" w:cs="Courier New" w:hint="default"/>
      </w:rPr>
    </w:lvl>
    <w:lvl w:ilvl="5" w:tplc="18090005" w:tentative="1">
      <w:start w:val="1"/>
      <w:numFmt w:val="bullet"/>
      <w:lvlText w:val=""/>
      <w:lvlJc w:val="left"/>
      <w:pPr>
        <w:ind w:left="5115" w:hanging="360"/>
      </w:pPr>
      <w:rPr>
        <w:rFonts w:ascii="Wingdings" w:hAnsi="Wingdings" w:hint="default"/>
      </w:rPr>
    </w:lvl>
    <w:lvl w:ilvl="6" w:tplc="18090001" w:tentative="1">
      <w:start w:val="1"/>
      <w:numFmt w:val="bullet"/>
      <w:lvlText w:val=""/>
      <w:lvlJc w:val="left"/>
      <w:pPr>
        <w:ind w:left="5835" w:hanging="360"/>
      </w:pPr>
      <w:rPr>
        <w:rFonts w:ascii="Symbol" w:hAnsi="Symbol" w:hint="default"/>
      </w:rPr>
    </w:lvl>
    <w:lvl w:ilvl="7" w:tplc="18090003" w:tentative="1">
      <w:start w:val="1"/>
      <w:numFmt w:val="bullet"/>
      <w:lvlText w:val="o"/>
      <w:lvlJc w:val="left"/>
      <w:pPr>
        <w:ind w:left="6555" w:hanging="360"/>
      </w:pPr>
      <w:rPr>
        <w:rFonts w:ascii="Courier New" w:hAnsi="Courier New" w:cs="Courier New" w:hint="default"/>
      </w:rPr>
    </w:lvl>
    <w:lvl w:ilvl="8" w:tplc="18090005" w:tentative="1">
      <w:start w:val="1"/>
      <w:numFmt w:val="bullet"/>
      <w:lvlText w:val=""/>
      <w:lvlJc w:val="left"/>
      <w:pPr>
        <w:ind w:left="7275" w:hanging="360"/>
      </w:pPr>
      <w:rPr>
        <w:rFonts w:ascii="Wingdings" w:hAnsi="Wingdings" w:hint="default"/>
      </w:rPr>
    </w:lvl>
  </w:abstractNum>
  <w:abstractNum w:abstractNumId="2">
    <w:nsid w:val="23396DB3"/>
    <w:multiLevelType w:val="multilevel"/>
    <w:tmpl w:val="480A10F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6F108F2"/>
    <w:multiLevelType w:val="hybridMultilevel"/>
    <w:tmpl w:val="0240B34A"/>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3AB8532E"/>
    <w:multiLevelType w:val="hybridMultilevel"/>
    <w:tmpl w:val="9A90ED94"/>
    <w:lvl w:ilvl="0" w:tplc="18090009">
      <w:start w:val="1"/>
      <w:numFmt w:val="bullet"/>
      <w:lvlText w:val=""/>
      <w:lvlJc w:val="left"/>
      <w:pPr>
        <w:ind w:left="1440" w:hanging="360"/>
      </w:pPr>
      <w:rPr>
        <w:rFonts w:ascii="Wingdings" w:hAnsi="Wingdings"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5">
    <w:nsid w:val="42EE68C1"/>
    <w:multiLevelType w:val="hybridMultilevel"/>
    <w:tmpl w:val="181C685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5440558D"/>
    <w:multiLevelType w:val="hybridMultilevel"/>
    <w:tmpl w:val="838CF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A215C9A"/>
    <w:multiLevelType w:val="multilevel"/>
    <w:tmpl w:val="862A5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E24597C"/>
    <w:multiLevelType w:val="multilevel"/>
    <w:tmpl w:val="51A8F3D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Verdana" w:eastAsia="Times New Roman" w:hAnsi="Verdana" w:cs="Calibri"/>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59E366A"/>
    <w:multiLevelType w:val="multilevel"/>
    <w:tmpl w:val="A1607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9023405"/>
    <w:multiLevelType w:val="hybridMultilevel"/>
    <w:tmpl w:val="ED8CD294"/>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695063E0"/>
    <w:multiLevelType w:val="multilevel"/>
    <w:tmpl w:val="B0FC3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2"/>
  </w:num>
  <w:num w:numId="4">
    <w:abstractNumId w:val="6"/>
  </w:num>
  <w:num w:numId="5">
    <w:abstractNumId w:val="0"/>
  </w:num>
  <w:num w:numId="6">
    <w:abstractNumId w:val="4"/>
  </w:num>
  <w:num w:numId="7">
    <w:abstractNumId w:val="8"/>
  </w:num>
  <w:num w:numId="8">
    <w:abstractNumId w:val="11"/>
  </w:num>
  <w:num w:numId="9">
    <w:abstractNumId w:val="5"/>
  </w:num>
  <w:num w:numId="10">
    <w:abstractNumId w:val="1"/>
  </w:num>
  <w:num w:numId="11">
    <w:abstractNumId w:val="3"/>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7410"/>
  </w:hdrShapeDefaults>
  <w:footnotePr>
    <w:footnote w:id="-1"/>
    <w:footnote w:id="0"/>
  </w:footnotePr>
  <w:endnotePr>
    <w:endnote w:id="-1"/>
    <w:endnote w:id="0"/>
  </w:endnotePr>
  <w:compat/>
  <w:rsids>
    <w:rsidRoot w:val="00F53382"/>
    <w:rsid w:val="00052C65"/>
    <w:rsid w:val="00164E9B"/>
    <w:rsid w:val="00181581"/>
    <w:rsid w:val="001D7358"/>
    <w:rsid w:val="00222FDF"/>
    <w:rsid w:val="00277019"/>
    <w:rsid w:val="0034285E"/>
    <w:rsid w:val="003E67AB"/>
    <w:rsid w:val="004F02D6"/>
    <w:rsid w:val="005A36D2"/>
    <w:rsid w:val="00707D24"/>
    <w:rsid w:val="0072021F"/>
    <w:rsid w:val="00742165"/>
    <w:rsid w:val="007D7FF3"/>
    <w:rsid w:val="007F2784"/>
    <w:rsid w:val="007F3F11"/>
    <w:rsid w:val="008165D3"/>
    <w:rsid w:val="00982487"/>
    <w:rsid w:val="00AB3CB2"/>
    <w:rsid w:val="00B57D65"/>
    <w:rsid w:val="00B96845"/>
    <w:rsid w:val="00BD53E4"/>
    <w:rsid w:val="00C969BA"/>
    <w:rsid w:val="00E34670"/>
    <w:rsid w:val="00F34ACF"/>
    <w:rsid w:val="00F5338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382"/>
    <w:pPr>
      <w:spacing w:after="0" w:line="240" w:lineRule="auto"/>
    </w:pPr>
    <w:rPr>
      <w:rFonts w:ascii="Times New Roman" w:eastAsia="Times New Roman" w:hAnsi="Times New Roman" w:cs="Times New Roman"/>
      <w:sz w:val="24"/>
      <w:szCs w:val="24"/>
      <w:lang w:val="en-GB" w:eastAsia="en-GB"/>
    </w:rPr>
  </w:style>
  <w:style w:type="paragraph" w:styleId="Heading1">
    <w:name w:val="heading 1"/>
    <w:basedOn w:val="Normal"/>
    <w:next w:val="Normal"/>
    <w:link w:val="Heading1Char"/>
    <w:qFormat/>
    <w:rsid w:val="0072021F"/>
    <w:pPr>
      <w:keepNext/>
      <w:outlineLvl w:val="0"/>
    </w:pPr>
    <w:rPr>
      <w:b/>
      <w:bCs/>
      <w:sz w:val="3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3382"/>
    <w:pPr>
      <w:ind w:left="720"/>
      <w:contextualSpacing/>
    </w:pPr>
  </w:style>
  <w:style w:type="paragraph" w:styleId="BodyText2">
    <w:name w:val="Body Text 2"/>
    <w:basedOn w:val="Normal"/>
    <w:link w:val="BodyText2Char"/>
    <w:semiHidden/>
    <w:unhideWhenUsed/>
    <w:rsid w:val="00F53382"/>
    <w:rPr>
      <w:i/>
      <w:iCs/>
      <w:lang w:val="en-US" w:eastAsia="en-US"/>
    </w:rPr>
  </w:style>
  <w:style w:type="character" w:customStyle="1" w:styleId="BodyText2Char">
    <w:name w:val="Body Text 2 Char"/>
    <w:basedOn w:val="DefaultParagraphFont"/>
    <w:link w:val="BodyText2"/>
    <w:semiHidden/>
    <w:rsid w:val="00F53382"/>
    <w:rPr>
      <w:rFonts w:ascii="Times New Roman" w:eastAsia="Times New Roman" w:hAnsi="Times New Roman" w:cs="Times New Roman"/>
      <w:i/>
      <w:iCs/>
      <w:sz w:val="24"/>
      <w:szCs w:val="24"/>
      <w:lang w:val="en-US"/>
    </w:rPr>
  </w:style>
  <w:style w:type="paragraph" w:styleId="Header">
    <w:name w:val="header"/>
    <w:basedOn w:val="Normal"/>
    <w:link w:val="HeaderChar"/>
    <w:uiPriority w:val="99"/>
    <w:unhideWhenUsed/>
    <w:rsid w:val="00F53382"/>
    <w:pPr>
      <w:tabs>
        <w:tab w:val="center" w:pos="4513"/>
        <w:tab w:val="right" w:pos="9026"/>
      </w:tabs>
    </w:pPr>
  </w:style>
  <w:style w:type="character" w:customStyle="1" w:styleId="HeaderChar">
    <w:name w:val="Header Char"/>
    <w:basedOn w:val="DefaultParagraphFont"/>
    <w:link w:val="Header"/>
    <w:uiPriority w:val="99"/>
    <w:rsid w:val="00F53382"/>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F53382"/>
    <w:pPr>
      <w:tabs>
        <w:tab w:val="center" w:pos="4513"/>
        <w:tab w:val="right" w:pos="9026"/>
      </w:tabs>
    </w:pPr>
  </w:style>
  <w:style w:type="character" w:customStyle="1" w:styleId="FooterChar">
    <w:name w:val="Footer Char"/>
    <w:basedOn w:val="DefaultParagraphFont"/>
    <w:link w:val="Footer"/>
    <w:uiPriority w:val="99"/>
    <w:rsid w:val="00F53382"/>
    <w:rPr>
      <w:rFonts w:ascii="Times New Roman" w:eastAsia="Times New Roman" w:hAnsi="Times New Roman" w:cs="Times New Roman"/>
      <w:sz w:val="24"/>
      <w:szCs w:val="24"/>
      <w:lang w:val="en-GB" w:eastAsia="en-GB"/>
    </w:rPr>
  </w:style>
  <w:style w:type="table" w:styleId="TableGrid">
    <w:name w:val="Table Grid"/>
    <w:basedOn w:val="TableNormal"/>
    <w:uiPriority w:val="39"/>
    <w:rsid w:val="00F533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64E9B"/>
    <w:rPr>
      <w:rFonts w:ascii="Tahoma" w:hAnsi="Tahoma" w:cs="Tahoma"/>
      <w:sz w:val="16"/>
      <w:szCs w:val="16"/>
    </w:rPr>
  </w:style>
  <w:style w:type="character" w:customStyle="1" w:styleId="BalloonTextChar">
    <w:name w:val="Balloon Text Char"/>
    <w:basedOn w:val="DefaultParagraphFont"/>
    <w:link w:val="BalloonText"/>
    <w:uiPriority w:val="99"/>
    <w:semiHidden/>
    <w:rsid w:val="00164E9B"/>
    <w:rPr>
      <w:rFonts w:ascii="Tahoma" w:eastAsia="Times New Roman" w:hAnsi="Tahoma" w:cs="Tahoma"/>
      <w:sz w:val="16"/>
      <w:szCs w:val="16"/>
      <w:lang w:val="en-GB" w:eastAsia="en-GB"/>
    </w:rPr>
  </w:style>
  <w:style w:type="character" w:customStyle="1" w:styleId="Heading1Char">
    <w:name w:val="Heading 1 Char"/>
    <w:basedOn w:val="DefaultParagraphFont"/>
    <w:link w:val="Heading1"/>
    <w:rsid w:val="0072021F"/>
    <w:rPr>
      <w:rFonts w:ascii="Times New Roman" w:eastAsia="Times New Roman" w:hAnsi="Times New Roman" w:cs="Times New Roman"/>
      <w:b/>
      <w:bCs/>
      <w:sz w:val="32"/>
      <w:szCs w:val="24"/>
      <w:lang w:val="en-US"/>
    </w:rPr>
  </w:style>
  <w:style w:type="paragraph" w:styleId="Title">
    <w:name w:val="Title"/>
    <w:basedOn w:val="Normal"/>
    <w:link w:val="TitleChar"/>
    <w:qFormat/>
    <w:rsid w:val="0072021F"/>
    <w:pPr>
      <w:jc w:val="center"/>
    </w:pPr>
    <w:rPr>
      <w:b/>
      <w:bCs/>
      <w:sz w:val="32"/>
      <w:u w:val="single"/>
      <w:lang w:val="en-US" w:eastAsia="en-US"/>
    </w:rPr>
  </w:style>
  <w:style w:type="character" w:customStyle="1" w:styleId="TitleChar">
    <w:name w:val="Title Char"/>
    <w:basedOn w:val="DefaultParagraphFont"/>
    <w:link w:val="Title"/>
    <w:rsid w:val="0072021F"/>
    <w:rPr>
      <w:rFonts w:ascii="Times New Roman" w:eastAsia="Times New Roman" w:hAnsi="Times New Roman" w:cs="Times New Roman"/>
      <w:b/>
      <w:bCs/>
      <w:sz w:val="32"/>
      <w:szCs w:val="24"/>
      <w:u w:val="single"/>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2214</Words>
  <Characters>12623</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hp</cp:lastModifiedBy>
  <cp:revision>3</cp:revision>
  <dcterms:created xsi:type="dcterms:W3CDTF">2022-12-13T09:45:00Z</dcterms:created>
  <dcterms:modified xsi:type="dcterms:W3CDTF">2023-01-01T18:34:00Z</dcterms:modified>
</cp:coreProperties>
</file>